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ECA28D" w14:textId="77777777" w:rsidR="00C368BF" w:rsidRDefault="00C368BF" w:rsidP="00C368BF">
      <w:r>
        <w:rPr>
          <w:noProof/>
        </w:rPr>
        <w:drawing>
          <wp:inline distT="0" distB="0" distL="0" distR="0" wp14:anchorId="5C3CC23E" wp14:editId="057233E8">
            <wp:extent cx="2383790" cy="2371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83790" cy="2371725"/>
                    </a:xfrm>
                    <a:prstGeom prst="rect">
                      <a:avLst/>
                    </a:prstGeom>
                    <a:noFill/>
                  </pic:spPr>
                </pic:pic>
              </a:graphicData>
            </a:graphic>
          </wp:inline>
        </w:drawing>
      </w:r>
    </w:p>
    <w:p w14:paraId="5B6D1565" w14:textId="32806698" w:rsidR="00C368BF" w:rsidRPr="00087FED" w:rsidRDefault="00C368BF" w:rsidP="00C368BF">
      <w:pPr>
        <w:rPr>
          <w:rFonts w:ascii="Times New Roman" w:hAnsi="Times New Roman" w:cs="Times New Roman"/>
          <w:sz w:val="36"/>
          <w:szCs w:val="36"/>
        </w:rPr>
      </w:pPr>
      <w:r w:rsidRPr="00087FED">
        <w:rPr>
          <w:rFonts w:ascii="Times New Roman" w:hAnsi="Times New Roman" w:cs="Times New Roman"/>
          <w:sz w:val="36"/>
          <w:szCs w:val="36"/>
        </w:rPr>
        <w:t>Rajasthan Association of Atlanta</w:t>
      </w:r>
    </w:p>
    <w:p w14:paraId="02DAB42A" w14:textId="32774020" w:rsidR="00C368BF" w:rsidRPr="00087FED" w:rsidRDefault="00C368BF" w:rsidP="00C368BF">
      <w:pPr>
        <w:rPr>
          <w:rFonts w:ascii="Times New Roman" w:hAnsi="Times New Roman" w:cs="Times New Roman"/>
          <w:sz w:val="36"/>
          <w:szCs w:val="36"/>
        </w:rPr>
      </w:pPr>
      <w:r w:rsidRPr="00087FED">
        <w:rPr>
          <w:rFonts w:ascii="Times New Roman" w:hAnsi="Times New Roman" w:cs="Times New Roman"/>
          <w:sz w:val="36"/>
          <w:szCs w:val="36"/>
        </w:rPr>
        <w:t xml:space="preserve">Literacy Committee Newsletter </w:t>
      </w:r>
      <w:r w:rsidR="00C25CC2" w:rsidRPr="00087FED">
        <w:rPr>
          <w:rFonts w:ascii="Times New Roman" w:hAnsi="Times New Roman" w:cs="Times New Roman"/>
          <w:sz w:val="36"/>
          <w:szCs w:val="36"/>
        </w:rPr>
        <w:t>9</w:t>
      </w:r>
    </w:p>
    <w:p w14:paraId="1B3E5506" w14:textId="5B259BAC" w:rsidR="00C368BF" w:rsidRPr="00087FED" w:rsidRDefault="00C368BF" w:rsidP="00C368BF">
      <w:pPr>
        <w:rPr>
          <w:rFonts w:ascii="Times New Roman" w:hAnsi="Times New Roman" w:cs="Times New Roman"/>
          <w:sz w:val="36"/>
          <w:szCs w:val="36"/>
        </w:rPr>
      </w:pPr>
      <w:r w:rsidRPr="00087FED">
        <w:rPr>
          <w:rFonts w:ascii="Times New Roman" w:hAnsi="Times New Roman" w:cs="Times New Roman"/>
          <w:sz w:val="36"/>
          <w:szCs w:val="36"/>
        </w:rPr>
        <w:t xml:space="preserve">April </w:t>
      </w:r>
      <w:r w:rsidR="00C25CC2" w:rsidRPr="00087FED">
        <w:rPr>
          <w:rFonts w:ascii="Times New Roman" w:hAnsi="Times New Roman" w:cs="Times New Roman"/>
          <w:sz w:val="36"/>
          <w:szCs w:val="36"/>
        </w:rPr>
        <w:t>20</w:t>
      </w:r>
      <w:r w:rsidRPr="00087FED">
        <w:rPr>
          <w:rFonts w:ascii="Times New Roman" w:hAnsi="Times New Roman" w:cs="Times New Roman"/>
          <w:sz w:val="36"/>
          <w:szCs w:val="36"/>
        </w:rPr>
        <w:t>, 2020</w:t>
      </w:r>
    </w:p>
    <w:p w14:paraId="17287BD1" w14:textId="18A6C901" w:rsidR="00C368BF" w:rsidRPr="00087FED" w:rsidRDefault="00C368BF" w:rsidP="00C368BF">
      <w:pPr>
        <w:rPr>
          <w:rFonts w:ascii="Times New Roman" w:hAnsi="Times New Roman" w:cs="Times New Roman"/>
          <w:sz w:val="36"/>
          <w:szCs w:val="36"/>
        </w:rPr>
      </w:pPr>
      <w:r w:rsidRPr="00087FED">
        <w:rPr>
          <w:rFonts w:ascii="Times New Roman" w:hAnsi="Times New Roman" w:cs="Times New Roman"/>
          <w:sz w:val="36"/>
          <w:szCs w:val="36"/>
        </w:rPr>
        <w:t xml:space="preserve">Literacy Secretary: Rakhi Poonia (2020-21)               </w:t>
      </w:r>
    </w:p>
    <w:p w14:paraId="123E0089" w14:textId="77777777" w:rsidR="00A5160F" w:rsidRPr="00087FED" w:rsidRDefault="00A5160F" w:rsidP="00C368BF">
      <w:pPr>
        <w:rPr>
          <w:rFonts w:ascii="Times New Roman" w:hAnsi="Times New Roman" w:cs="Times New Roman"/>
          <w:sz w:val="36"/>
          <w:szCs w:val="36"/>
        </w:rPr>
      </w:pPr>
      <w:r w:rsidRPr="00087FED">
        <w:rPr>
          <w:rFonts w:ascii="Times New Roman" w:hAnsi="Times New Roman" w:cs="Times New Roman"/>
          <w:sz w:val="36"/>
          <w:szCs w:val="36"/>
        </w:rPr>
        <w:t xml:space="preserve">BA, MA, MPA, Course instructor Political Science </w:t>
      </w:r>
    </w:p>
    <w:p w14:paraId="5179FBC3" w14:textId="5F6D7421" w:rsidR="00A5160F" w:rsidRDefault="00A5160F" w:rsidP="00C368BF">
      <w:pPr>
        <w:rPr>
          <w:rFonts w:ascii="Times New Roman" w:hAnsi="Times New Roman" w:cs="Times New Roman"/>
          <w:sz w:val="36"/>
          <w:szCs w:val="36"/>
        </w:rPr>
      </w:pPr>
      <w:r w:rsidRPr="00087FED">
        <w:rPr>
          <w:rFonts w:ascii="Times New Roman" w:hAnsi="Times New Roman" w:cs="Times New Roman"/>
          <w:sz w:val="36"/>
          <w:szCs w:val="36"/>
        </w:rPr>
        <w:t>Rutgers University USA 2004-2008</w:t>
      </w:r>
    </w:p>
    <w:p w14:paraId="3FC12B41" w14:textId="600E435D" w:rsidR="00AC61CE" w:rsidRDefault="00AC61CE" w:rsidP="00C368BF">
      <w:pPr>
        <w:rPr>
          <w:rFonts w:ascii="Times New Roman" w:hAnsi="Times New Roman" w:cs="Times New Roman"/>
          <w:sz w:val="36"/>
          <w:szCs w:val="36"/>
        </w:rPr>
      </w:pPr>
    </w:p>
    <w:p w14:paraId="1E3B2E57" w14:textId="77777777" w:rsidR="00AC61CE" w:rsidRPr="00087FED" w:rsidRDefault="00AC61CE" w:rsidP="00C368BF">
      <w:pPr>
        <w:rPr>
          <w:rFonts w:ascii="Times New Roman" w:hAnsi="Times New Roman" w:cs="Times New Roman"/>
          <w:sz w:val="36"/>
          <w:szCs w:val="36"/>
        </w:rPr>
      </w:pPr>
    </w:p>
    <w:p w14:paraId="62723EB5" w14:textId="7D78B1CA" w:rsidR="00A5160F" w:rsidRPr="00270A29" w:rsidRDefault="00A5160F" w:rsidP="00C368BF">
      <w:pPr>
        <w:rPr>
          <w:rFonts w:ascii="Times New Roman" w:hAnsi="Times New Roman" w:cs="Times New Roman"/>
          <w:b/>
          <w:bCs/>
          <w:sz w:val="36"/>
          <w:szCs w:val="36"/>
        </w:rPr>
      </w:pPr>
      <w:r w:rsidRPr="00270A29">
        <w:rPr>
          <w:rFonts w:ascii="Times New Roman" w:hAnsi="Times New Roman" w:cs="Times New Roman"/>
          <w:b/>
          <w:bCs/>
          <w:sz w:val="36"/>
          <w:szCs w:val="36"/>
        </w:rPr>
        <w:t>How to become an optometrist in Atlanta and in Georgia?</w:t>
      </w:r>
    </w:p>
    <w:p w14:paraId="1A49A04D" w14:textId="15975EA6" w:rsidR="00A5160F" w:rsidRPr="00087FED" w:rsidRDefault="00A5160F" w:rsidP="00C368BF">
      <w:pPr>
        <w:rPr>
          <w:rFonts w:ascii="Times New Roman" w:hAnsi="Times New Roman" w:cs="Times New Roman"/>
          <w:sz w:val="36"/>
          <w:szCs w:val="36"/>
        </w:rPr>
      </w:pPr>
    </w:p>
    <w:p w14:paraId="6B16D461" w14:textId="0A787FA4" w:rsidR="00A5160F" w:rsidRPr="00270A29" w:rsidRDefault="00A5160F" w:rsidP="00C368BF">
      <w:pPr>
        <w:rPr>
          <w:rFonts w:ascii="Times New Roman" w:hAnsi="Times New Roman" w:cs="Times New Roman"/>
          <w:b/>
          <w:bCs/>
          <w:sz w:val="36"/>
          <w:szCs w:val="36"/>
        </w:rPr>
      </w:pPr>
      <w:r w:rsidRPr="00270A29">
        <w:rPr>
          <w:rFonts w:ascii="Times New Roman" w:hAnsi="Times New Roman" w:cs="Times New Roman"/>
          <w:b/>
          <w:bCs/>
          <w:sz w:val="36"/>
          <w:szCs w:val="36"/>
        </w:rPr>
        <w:t xml:space="preserve">Goal: To make sure each RAJA youth gets a white-collar job. To help every RAJA youth </w:t>
      </w:r>
      <w:r w:rsidR="00AC61CE">
        <w:rPr>
          <w:rFonts w:ascii="Times New Roman" w:hAnsi="Times New Roman" w:cs="Times New Roman"/>
          <w:b/>
          <w:bCs/>
          <w:sz w:val="36"/>
          <w:szCs w:val="36"/>
        </w:rPr>
        <w:t>get a high paying and a job they like.</w:t>
      </w:r>
    </w:p>
    <w:p w14:paraId="4ED267F9" w14:textId="050CFC7E" w:rsidR="00A5160F" w:rsidRDefault="00A5160F" w:rsidP="00C368BF">
      <w:pPr>
        <w:rPr>
          <w:rFonts w:ascii="Times New Roman" w:hAnsi="Times New Roman" w:cs="Times New Roman"/>
          <w:sz w:val="36"/>
          <w:szCs w:val="36"/>
        </w:rPr>
      </w:pPr>
    </w:p>
    <w:p w14:paraId="668BA92C" w14:textId="77777777" w:rsidR="00320903" w:rsidRDefault="00320903" w:rsidP="00C368BF">
      <w:pPr>
        <w:rPr>
          <w:rFonts w:ascii="Times New Roman" w:hAnsi="Times New Roman" w:cs="Times New Roman"/>
          <w:sz w:val="36"/>
          <w:szCs w:val="36"/>
        </w:rPr>
      </w:pPr>
    </w:p>
    <w:p w14:paraId="5A18DE74" w14:textId="58A5AA86" w:rsidR="00C368BF" w:rsidRPr="0033463A" w:rsidRDefault="00A5160F" w:rsidP="00C368BF">
      <w:pPr>
        <w:rPr>
          <w:rFonts w:ascii="Times New Roman" w:hAnsi="Times New Roman" w:cs="Times New Roman"/>
          <w:b/>
          <w:bCs/>
          <w:sz w:val="36"/>
          <w:szCs w:val="36"/>
        </w:rPr>
      </w:pPr>
      <w:r w:rsidRPr="0033463A">
        <w:rPr>
          <w:rFonts w:ascii="Times New Roman" w:hAnsi="Times New Roman" w:cs="Times New Roman"/>
          <w:b/>
          <w:bCs/>
          <w:sz w:val="36"/>
          <w:szCs w:val="36"/>
        </w:rPr>
        <w:lastRenderedPageBreak/>
        <w:t>Attitude of gratitude:</w:t>
      </w:r>
    </w:p>
    <w:p w14:paraId="5D55F223" w14:textId="353E5BDB" w:rsidR="0033463A" w:rsidRPr="00087FED" w:rsidRDefault="00C368BF" w:rsidP="00C368BF">
      <w:pPr>
        <w:spacing w:after="0" w:line="240" w:lineRule="auto"/>
        <w:rPr>
          <w:rFonts w:ascii="Times New Roman" w:eastAsia="Times New Roman" w:hAnsi="Times New Roman" w:cs="Times New Roman"/>
          <w:sz w:val="36"/>
          <w:szCs w:val="36"/>
        </w:rPr>
      </w:pPr>
      <w:r w:rsidRPr="00087FED">
        <w:rPr>
          <w:rFonts w:ascii="Times New Roman" w:eastAsia="Times New Roman" w:hAnsi="Times New Roman" w:cs="Times New Roman"/>
          <w:sz w:val="36"/>
          <w:szCs w:val="36"/>
        </w:rPr>
        <w:t>I’d first like to thank my nominators Sunil Mathur sir, Aashu Bhai Sahab, Brij sir, Dinesh Raj sir, Sudhir Agarwal sir, Sankalp Mathur DevDarshan sir, Pravin Soni sir, Praveen Gattani Sir, Ashok sir, Hari Mundhra sir, Dinesh Raj sir, and Anand Rathi sir for giving me the chance to help RAJA youth in capacity of its Literacy Secretary 2020-21.</w:t>
      </w:r>
    </w:p>
    <w:p w14:paraId="01612D53" w14:textId="77777777" w:rsidR="00C368BF" w:rsidRPr="00087FED" w:rsidRDefault="00C368BF" w:rsidP="00C368BF">
      <w:pPr>
        <w:spacing w:after="0" w:line="240" w:lineRule="auto"/>
        <w:rPr>
          <w:rFonts w:ascii="Times New Roman" w:eastAsia="Times New Roman" w:hAnsi="Times New Roman" w:cs="Times New Roman"/>
          <w:sz w:val="36"/>
          <w:szCs w:val="36"/>
        </w:rPr>
      </w:pPr>
    </w:p>
    <w:p w14:paraId="08146867" w14:textId="77777777" w:rsidR="00C368BF" w:rsidRPr="00087FED" w:rsidRDefault="00C368BF" w:rsidP="00C368BF">
      <w:pPr>
        <w:spacing w:after="0" w:line="240" w:lineRule="auto"/>
        <w:rPr>
          <w:rFonts w:ascii="Times New Roman" w:eastAsia="Times New Roman" w:hAnsi="Times New Roman" w:cs="Times New Roman"/>
          <w:sz w:val="36"/>
          <w:szCs w:val="36"/>
        </w:rPr>
      </w:pPr>
      <w:r w:rsidRPr="00087FED">
        <w:rPr>
          <w:rFonts w:ascii="Times New Roman" w:eastAsia="Times New Roman" w:hAnsi="Times New Roman" w:cs="Times New Roman"/>
          <w:sz w:val="36"/>
          <w:szCs w:val="36"/>
        </w:rPr>
        <w:t xml:space="preserve">Today’s newsletter required extensive as well as intensive </w:t>
      </w:r>
    </w:p>
    <w:p w14:paraId="212EBFF3" w14:textId="54C885A9" w:rsidR="00320903" w:rsidRDefault="00C368BF" w:rsidP="00C368BF">
      <w:pPr>
        <w:spacing w:after="0" w:line="240" w:lineRule="auto"/>
        <w:rPr>
          <w:rFonts w:ascii="Times New Roman" w:eastAsia="Times New Roman" w:hAnsi="Times New Roman" w:cs="Times New Roman"/>
          <w:sz w:val="36"/>
          <w:szCs w:val="36"/>
        </w:rPr>
      </w:pPr>
      <w:r w:rsidRPr="00087FED">
        <w:rPr>
          <w:rFonts w:ascii="Times New Roman" w:eastAsia="Times New Roman" w:hAnsi="Times New Roman" w:cs="Times New Roman"/>
          <w:sz w:val="36"/>
          <w:szCs w:val="36"/>
        </w:rPr>
        <w:t>research and analysis on my part.</w:t>
      </w:r>
    </w:p>
    <w:p w14:paraId="1CBB3E62" w14:textId="5654F3CA" w:rsidR="004360A8" w:rsidRDefault="004360A8" w:rsidP="00C368BF">
      <w:pPr>
        <w:spacing w:after="0" w:line="240" w:lineRule="auto"/>
        <w:rPr>
          <w:rFonts w:ascii="Times New Roman" w:eastAsia="Times New Roman" w:hAnsi="Times New Roman" w:cs="Times New Roman"/>
          <w:sz w:val="36"/>
          <w:szCs w:val="36"/>
        </w:rPr>
      </w:pPr>
    </w:p>
    <w:p w14:paraId="05EE1F0D" w14:textId="1A1CC61C" w:rsidR="00E50333" w:rsidRPr="00457BF5" w:rsidRDefault="00C42037" w:rsidP="0054147D">
      <w:pPr>
        <w:pStyle w:val="ListParagraph"/>
        <w:numPr>
          <w:ilvl w:val="0"/>
          <w:numId w:val="1"/>
        </w:numPr>
        <w:spacing w:after="0" w:line="240" w:lineRule="auto"/>
        <w:rPr>
          <w:rFonts w:ascii="Times New Roman" w:eastAsia="Times New Roman" w:hAnsi="Times New Roman" w:cs="Times New Roman"/>
          <w:b/>
          <w:bCs/>
          <w:sz w:val="36"/>
          <w:szCs w:val="36"/>
        </w:rPr>
      </w:pPr>
      <w:r w:rsidRPr="00457BF5">
        <w:rPr>
          <w:rFonts w:ascii="Times New Roman" w:eastAsia="Times New Roman" w:hAnsi="Times New Roman" w:cs="Times New Roman"/>
          <w:b/>
          <w:bCs/>
          <w:sz w:val="36"/>
          <w:szCs w:val="36"/>
        </w:rPr>
        <w:t>Top 5 optometry colleges in Georgia (2020) according to universities.com</w:t>
      </w:r>
      <w:r w:rsidR="0054147D" w:rsidRPr="00457BF5">
        <w:rPr>
          <w:rFonts w:ascii="Times New Roman" w:eastAsia="Times New Roman" w:hAnsi="Times New Roman" w:cs="Times New Roman"/>
          <w:b/>
          <w:bCs/>
          <w:sz w:val="36"/>
          <w:szCs w:val="36"/>
        </w:rPr>
        <w:t xml:space="preserve"> are:</w:t>
      </w:r>
    </w:p>
    <w:p w14:paraId="33D57053" w14:textId="1E42EA25" w:rsidR="00E50333" w:rsidRPr="00087FED" w:rsidRDefault="00E50333" w:rsidP="00C368BF">
      <w:pPr>
        <w:spacing w:after="0" w:line="240" w:lineRule="auto"/>
        <w:rPr>
          <w:rFonts w:ascii="Times New Roman" w:eastAsia="Times New Roman" w:hAnsi="Times New Roman" w:cs="Times New Roman"/>
          <w:sz w:val="36"/>
          <w:szCs w:val="36"/>
        </w:rPr>
      </w:pPr>
    </w:p>
    <w:p w14:paraId="081D624D" w14:textId="27FC9CD9" w:rsidR="00E50333" w:rsidRPr="00087FED" w:rsidRDefault="0054147D" w:rsidP="0054147D">
      <w:pPr>
        <w:pStyle w:val="ListParagraph"/>
        <w:spacing w:after="0" w:line="240" w:lineRule="auto"/>
        <w:rPr>
          <w:rFonts w:ascii="Times New Roman" w:eastAsia="Times New Roman" w:hAnsi="Times New Roman" w:cs="Times New Roman"/>
          <w:sz w:val="36"/>
          <w:szCs w:val="36"/>
        </w:rPr>
      </w:pPr>
      <w:r>
        <w:rPr>
          <w:rFonts w:ascii="Times New Roman" w:hAnsi="Times New Roman" w:cs="Times New Roman"/>
          <w:sz w:val="36"/>
          <w:szCs w:val="36"/>
          <w:shd w:val="clear" w:color="auto" w:fill="FBFBFB"/>
        </w:rPr>
        <w:t>a. “</w:t>
      </w:r>
      <w:r w:rsidR="00E50333" w:rsidRPr="00087FED">
        <w:rPr>
          <w:rFonts w:ascii="Times New Roman" w:hAnsi="Times New Roman" w:cs="Times New Roman"/>
          <w:sz w:val="36"/>
          <w:szCs w:val="36"/>
          <w:shd w:val="clear" w:color="auto" w:fill="FBFBFB"/>
        </w:rPr>
        <w:t>Emory University</w:t>
      </w:r>
      <w:r>
        <w:rPr>
          <w:rFonts w:ascii="Times New Roman" w:hAnsi="Times New Roman" w:cs="Times New Roman"/>
          <w:sz w:val="36"/>
          <w:szCs w:val="36"/>
          <w:shd w:val="clear" w:color="auto" w:fill="FBFBFB"/>
        </w:rPr>
        <w:t>.”</w:t>
      </w:r>
    </w:p>
    <w:p w14:paraId="01315F88" w14:textId="3212248E" w:rsidR="00E50333" w:rsidRPr="00087FED" w:rsidRDefault="0054147D" w:rsidP="0054147D">
      <w:pPr>
        <w:pStyle w:val="ListParagraph"/>
        <w:spacing w:after="0" w:line="240" w:lineRule="auto"/>
        <w:rPr>
          <w:rFonts w:ascii="Times New Roman" w:eastAsia="Times New Roman" w:hAnsi="Times New Roman" w:cs="Times New Roman"/>
          <w:sz w:val="36"/>
          <w:szCs w:val="36"/>
        </w:rPr>
      </w:pPr>
      <w:r>
        <w:rPr>
          <w:rFonts w:ascii="Times New Roman" w:hAnsi="Times New Roman" w:cs="Times New Roman"/>
          <w:sz w:val="36"/>
          <w:szCs w:val="36"/>
        </w:rPr>
        <w:t>b. “</w:t>
      </w:r>
      <w:hyperlink r:id="rId6" w:tgtFrame="_top" w:history="1">
        <w:r w:rsidR="00E50333" w:rsidRPr="00087FED">
          <w:rPr>
            <w:rStyle w:val="Hyperlink"/>
            <w:rFonts w:ascii="Times New Roman" w:hAnsi="Times New Roman" w:cs="Times New Roman"/>
            <w:color w:val="auto"/>
            <w:sz w:val="36"/>
            <w:szCs w:val="36"/>
            <w:u w:val="none"/>
            <w:bdr w:val="none" w:sz="0" w:space="0" w:color="auto" w:frame="1"/>
          </w:rPr>
          <w:t>Academy of Innovation</w:t>
        </w:r>
      </w:hyperlink>
      <w:r>
        <w:rPr>
          <w:rFonts w:ascii="Times New Roman" w:hAnsi="Times New Roman" w:cs="Times New Roman"/>
          <w:sz w:val="36"/>
          <w:szCs w:val="36"/>
        </w:rPr>
        <w:t>.”</w:t>
      </w:r>
    </w:p>
    <w:p w14:paraId="41DE8B44" w14:textId="62395E7A" w:rsidR="00E50333" w:rsidRPr="00087FED" w:rsidRDefault="0054147D" w:rsidP="0054147D">
      <w:pPr>
        <w:pStyle w:val="ListParagraph"/>
        <w:spacing w:after="0" w:line="240" w:lineRule="auto"/>
        <w:rPr>
          <w:rFonts w:ascii="Times New Roman" w:eastAsia="Times New Roman" w:hAnsi="Times New Roman" w:cs="Times New Roman"/>
          <w:sz w:val="36"/>
          <w:szCs w:val="36"/>
        </w:rPr>
      </w:pPr>
      <w:r>
        <w:rPr>
          <w:rFonts w:ascii="Times New Roman" w:hAnsi="Times New Roman" w:cs="Times New Roman"/>
          <w:sz w:val="36"/>
          <w:szCs w:val="36"/>
        </w:rPr>
        <w:t>c. “</w:t>
      </w:r>
      <w:hyperlink r:id="rId7" w:history="1">
        <w:r w:rsidR="00E50333" w:rsidRPr="00087FED">
          <w:rPr>
            <w:rStyle w:val="Hyperlink"/>
            <w:rFonts w:ascii="Times New Roman" w:hAnsi="Times New Roman" w:cs="Times New Roman"/>
            <w:color w:val="auto"/>
            <w:sz w:val="36"/>
            <w:szCs w:val="36"/>
            <w:u w:val="none"/>
          </w:rPr>
          <w:t>Ogeechee Technical College</w:t>
        </w:r>
      </w:hyperlink>
      <w:r>
        <w:rPr>
          <w:rFonts w:ascii="Times New Roman" w:hAnsi="Times New Roman" w:cs="Times New Roman"/>
          <w:sz w:val="36"/>
          <w:szCs w:val="36"/>
        </w:rPr>
        <w:t>.”</w:t>
      </w:r>
    </w:p>
    <w:p w14:paraId="285C9ABF" w14:textId="58EDB348" w:rsidR="00E50333" w:rsidRPr="00087FED" w:rsidRDefault="0054147D" w:rsidP="0054147D">
      <w:pPr>
        <w:pStyle w:val="ListParagraph"/>
        <w:spacing w:after="0" w:line="240" w:lineRule="auto"/>
        <w:rPr>
          <w:rFonts w:ascii="Times New Roman" w:eastAsia="Times New Roman" w:hAnsi="Times New Roman" w:cs="Times New Roman"/>
          <w:sz w:val="36"/>
          <w:szCs w:val="36"/>
        </w:rPr>
      </w:pPr>
      <w:r>
        <w:rPr>
          <w:rFonts w:ascii="Times New Roman" w:hAnsi="Times New Roman" w:cs="Times New Roman"/>
          <w:sz w:val="36"/>
          <w:szCs w:val="36"/>
        </w:rPr>
        <w:t>d. “</w:t>
      </w:r>
      <w:hyperlink r:id="rId8" w:history="1">
        <w:r w:rsidR="00E50333" w:rsidRPr="00087FED">
          <w:rPr>
            <w:rStyle w:val="Hyperlink"/>
            <w:rFonts w:ascii="Times New Roman" w:hAnsi="Times New Roman" w:cs="Times New Roman"/>
            <w:color w:val="auto"/>
            <w:sz w:val="36"/>
            <w:szCs w:val="36"/>
            <w:u w:val="none"/>
          </w:rPr>
          <w:t>Georgia Piedmont Technical College</w:t>
        </w:r>
      </w:hyperlink>
      <w:r>
        <w:rPr>
          <w:rFonts w:ascii="Times New Roman" w:hAnsi="Times New Roman" w:cs="Times New Roman"/>
          <w:sz w:val="36"/>
          <w:szCs w:val="36"/>
        </w:rPr>
        <w:t>.”</w:t>
      </w:r>
    </w:p>
    <w:p w14:paraId="61407D62" w14:textId="394DB817" w:rsidR="00E50333" w:rsidRPr="00087FED" w:rsidRDefault="0054147D" w:rsidP="0054147D">
      <w:pPr>
        <w:pStyle w:val="ListParagraph"/>
        <w:spacing w:after="0" w:line="240" w:lineRule="auto"/>
        <w:rPr>
          <w:rFonts w:ascii="Times New Roman" w:eastAsia="Times New Roman" w:hAnsi="Times New Roman" w:cs="Times New Roman"/>
          <w:sz w:val="36"/>
          <w:szCs w:val="36"/>
        </w:rPr>
      </w:pPr>
      <w:r>
        <w:rPr>
          <w:rFonts w:ascii="Times New Roman" w:hAnsi="Times New Roman" w:cs="Times New Roman"/>
          <w:sz w:val="36"/>
          <w:szCs w:val="36"/>
        </w:rPr>
        <w:t>e. “</w:t>
      </w:r>
      <w:hyperlink r:id="rId9" w:history="1">
        <w:r w:rsidR="00814CD5" w:rsidRPr="00087FED">
          <w:rPr>
            <w:rStyle w:val="Hyperlink"/>
            <w:rFonts w:ascii="Times New Roman" w:hAnsi="Times New Roman" w:cs="Times New Roman"/>
            <w:color w:val="auto"/>
            <w:sz w:val="36"/>
            <w:szCs w:val="36"/>
            <w:u w:val="none"/>
          </w:rPr>
          <w:t>Wiregrass Georgia Technical College</w:t>
        </w:r>
      </w:hyperlink>
      <w:r>
        <w:rPr>
          <w:rFonts w:ascii="Times New Roman" w:hAnsi="Times New Roman" w:cs="Times New Roman"/>
          <w:sz w:val="36"/>
          <w:szCs w:val="36"/>
        </w:rPr>
        <w:t>.”</w:t>
      </w:r>
    </w:p>
    <w:p w14:paraId="2578DA24" w14:textId="2C56FF7A" w:rsidR="00C42037" w:rsidRPr="00087FED" w:rsidRDefault="00C42037" w:rsidP="00C42037">
      <w:pPr>
        <w:spacing w:after="0" w:line="240" w:lineRule="auto"/>
        <w:rPr>
          <w:rFonts w:ascii="Times New Roman" w:eastAsia="Times New Roman" w:hAnsi="Times New Roman" w:cs="Times New Roman"/>
          <w:sz w:val="36"/>
          <w:szCs w:val="36"/>
        </w:rPr>
      </w:pPr>
    </w:p>
    <w:p w14:paraId="587FE6E2" w14:textId="77777777" w:rsidR="00C42037" w:rsidRPr="00C42037" w:rsidRDefault="00C42037" w:rsidP="00C42037">
      <w:pPr>
        <w:spacing w:after="0" w:line="240" w:lineRule="auto"/>
        <w:rPr>
          <w:rFonts w:ascii="Times New Roman" w:eastAsia="Times New Roman" w:hAnsi="Times New Roman" w:cs="Times New Roman"/>
          <w:sz w:val="36"/>
          <w:szCs w:val="36"/>
        </w:rPr>
      </w:pPr>
      <w:r w:rsidRPr="0054147D">
        <w:rPr>
          <w:rFonts w:ascii="Times New Roman" w:eastAsia="Times New Roman" w:hAnsi="Times New Roman" w:cs="Times New Roman"/>
          <w:sz w:val="36"/>
          <w:szCs w:val="36"/>
        </w:rPr>
        <w:fldChar w:fldCharType="begin"/>
      </w:r>
      <w:r w:rsidRPr="00C42037">
        <w:rPr>
          <w:rFonts w:ascii="Times New Roman" w:eastAsia="Times New Roman" w:hAnsi="Times New Roman" w:cs="Times New Roman"/>
          <w:sz w:val="36"/>
          <w:szCs w:val="36"/>
        </w:rPr>
        <w:instrText xml:space="preserve"> HYPERLINK "https://www.google.com/url?sa=t&amp;rct=j&amp;q=&amp;esrc=s&amp;source=web&amp;cd=2&amp;ved=2ahUKEwj8wavT0_XoAhUMeKwKHfG_DfUQFjABegQIDhAE&amp;url=https%3A%2F%2Fwww.georgiaencyclopedia.org%2Farticles%2Fscience-medicine%2Foptometry&amp;usg=AOvVaw2YKyPtCul-BjOFf0lCZfhO" </w:instrText>
      </w:r>
      <w:r w:rsidRPr="0054147D">
        <w:rPr>
          <w:rFonts w:ascii="Times New Roman" w:eastAsia="Times New Roman" w:hAnsi="Times New Roman" w:cs="Times New Roman"/>
          <w:sz w:val="36"/>
          <w:szCs w:val="36"/>
        </w:rPr>
        <w:fldChar w:fldCharType="separate"/>
      </w:r>
    </w:p>
    <w:p w14:paraId="6EA0F3CE" w14:textId="71CC63F5" w:rsidR="00C42037" w:rsidRPr="0054147D" w:rsidRDefault="00C42037" w:rsidP="0054147D">
      <w:pPr>
        <w:pStyle w:val="ListParagraph"/>
        <w:numPr>
          <w:ilvl w:val="0"/>
          <w:numId w:val="1"/>
        </w:numPr>
        <w:spacing w:after="0" w:line="240" w:lineRule="auto"/>
        <w:rPr>
          <w:rFonts w:ascii="Times New Roman" w:eastAsia="Times New Roman" w:hAnsi="Times New Roman" w:cs="Times New Roman"/>
          <w:sz w:val="36"/>
          <w:szCs w:val="36"/>
        </w:rPr>
      </w:pPr>
      <w:r w:rsidRPr="0054147D">
        <w:rPr>
          <w:rFonts w:ascii="Times New Roman" w:eastAsia="Times New Roman" w:hAnsi="Times New Roman" w:cs="Times New Roman"/>
          <w:sz w:val="36"/>
          <w:szCs w:val="36"/>
        </w:rPr>
        <w:t>According</w:t>
      </w:r>
      <w:r w:rsidRPr="0054147D">
        <w:rPr>
          <w:rFonts w:ascii="Times New Roman" w:eastAsia="Times New Roman" w:hAnsi="Times New Roman" w:cs="Times New Roman"/>
          <w:sz w:val="36"/>
          <w:szCs w:val="36"/>
        </w:rPr>
        <w:fldChar w:fldCharType="end"/>
      </w:r>
      <w:r w:rsidRPr="0054147D">
        <w:rPr>
          <w:rFonts w:ascii="Times New Roman" w:eastAsia="Times New Roman" w:hAnsi="Times New Roman" w:cs="Times New Roman"/>
          <w:sz w:val="36"/>
          <w:szCs w:val="36"/>
        </w:rPr>
        <w:t xml:space="preserve"> to</w:t>
      </w:r>
    </w:p>
    <w:p w14:paraId="2FB6199A" w14:textId="1BBBE388" w:rsidR="00C42037" w:rsidRPr="00C42037" w:rsidRDefault="00C42037" w:rsidP="00C42037">
      <w:pPr>
        <w:spacing w:after="0" w:line="240" w:lineRule="auto"/>
        <w:rPr>
          <w:rFonts w:ascii="Times New Roman" w:eastAsia="Times New Roman" w:hAnsi="Times New Roman" w:cs="Times New Roman"/>
          <w:sz w:val="36"/>
          <w:szCs w:val="36"/>
        </w:rPr>
      </w:pPr>
      <w:r w:rsidRPr="00C42037">
        <w:rPr>
          <w:rFonts w:ascii="Times New Roman" w:eastAsia="Times New Roman" w:hAnsi="Times New Roman" w:cs="Times New Roman"/>
          <w:sz w:val="36"/>
          <w:szCs w:val="36"/>
        </w:rPr>
        <w:t>www.georgiaencyclopedia.org › science-medicine › opt</w:t>
      </w:r>
    </w:p>
    <w:p w14:paraId="2093BD4B" w14:textId="77777777" w:rsidR="00C42037" w:rsidRPr="00087FED" w:rsidRDefault="00C42037" w:rsidP="00C42037">
      <w:pPr>
        <w:spacing w:after="0" w:line="240" w:lineRule="auto"/>
        <w:rPr>
          <w:rFonts w:ascii="Times New Roman" w:eastAsia="Times New Roman" w:hAnsi="Times New Roman" w:cs="Times New Roman"/>
          <w:sz w:val="36"/>
          <w:szCs w:val="36"/>
        </w:rPr>
      </w:pPr>
    </w:p>
    <w:p w14:paraId="4B2F9CB3" w14:textId="355AF350" w:rsidR="00EC637E" w:rsidRPr="00320903" w:rsidRDefault="00320903" w:rsidP="00320903">
      <w:pPr>
        <w:rPr>
          <w:rFonts w:ascii="Times New Roman" w:hAnsi="Times New Roman" w:cs="Times New Roman"/>
          <w:b/>
          <w:bCs/>
          <w:sz w:val="36"/>
          <w:szCs w:val="36"/>
        </w:rPr>
      </w:pPr>
      <w:r>
        <w:rPr>
          <w:rFonts w:ascii="Times New Roman" w:hAnsi="Times New Roman" w:cs="Times New Roman"/>
          <w:b/>
          <w:bCs/>
          <w:sz w:val="36"/>
          <w:szCs w:val="36"/>
        </w:rPr>
        <w:t xml:space="preserve">    </w:t>
      </w:r>
      <w:r w:rsidR="00C42037" w:rsidRPr="00320903">
        <w:rPr>
          <w:rFonts w:ascii="Times New Roman" w:hAnsi="Times New Roman" w:cs="Times New Roman"/>
          <w:b/>
          <w:bCs/>
          <w:sz w:val="36"/>
          <w:szCs w:val="36"/>
        </w:rPr>
        <w:t>To become a licensed Doctor of Optometry in Georgia</w:t>
      </w:r>
      <w:r w:rsidR="00EC637E" w:rsidRPr="00320903">
        <w:rPr>
          <w:rFonts w:ascii="Times New Roman" w:hAnsi="Times New Roman" w:cs="Times New Roman"/>
          <w:b/>
          <w:bCs/>
          <w:sz w:val="36"/>
          <w:szCs w:val="36"/>
        </w:rPr>
        <w:t>:</w:t>
      </w:r>
    </w:p>
    <w:p w14:paraId="4F749867" w14:textId="7776FEAF" w:rsidR="0054147D" w:rsidRPr="00EC637E" w:rsidRDefault="00EC637E" w:rsidP="00EC637E">
      <w:pPr>
        <w:pStyle w:val="ListParagraph"/>
        <w:numPr>
          <w:ilvl w:val="0"/>
          <w:numId w:val="3"/>
        </w:numPr>
        <w:rPr>
          <w:rFonts w:ascii="Times New Roman" w:hAnsi="Times New Roman" w:cs="Times New Roman"/>
          <w:sz w:val="36"/>
          <w:szCs w:val="36"/>
        </w:rPr>
      </w:pPr>
      <w:r>
        <w:rPr>
          <w:rFonts w:ascii="Times New Roman" w:hAnsi="Times New Roman" w:cs="Times New Roman"/>
          <w:sz w:val="36"/>
          <w:szCs w:val="36"/>
        </w:rPr>
        <w:t>“</w:t>
      </w:r>
      <w:r w:rsidR="00C42037" w:rsidRPr="00EC637E">
        <w:rPr>
          <w:rFonts w:ascii="Times New Roman" w:hAnsi="Times New Roman" w:cs="Times New Roman"/>
          <w:sz w:val="36"/>
          <w:szCs w:val="36"/>
        </w:rPr>
        <w:t>one must attend a four-year graduate program in an optometry college</w:t>
      </w:r>
      <w:r w:rsidR="00BB0A2A">
        <w:rPr>
          <w:rFonts w:ascii="Times New Roman" w:hAnsi="Times New Roman" w:cs="Times New Roman"/>
          <w:sz w:val="36"/>
          <w:szCs w:val="36"/>
        </w:rPr>
        <w:t>”</w:t>
      </w:r>
      <w:r w:rsidR="00BB0A2A" w:rsidRPr="00EC637E">
        <w:rPr>
          <w:rFonts w:ascii="Times New Roman" w:hAnsi="Times New Roman" w:cs="Times New Roman"/>
          <w:sz w:val="36"/>
          <w:szCs w:val="36"/>
        </w:rPr>
        <w:t>.</w:t>
      </w:r>
      <w:r w:rsidR="00C42037" w:rsidRPr="00EC637E">
        <w:rPr>
          <w:rFonts w:ascii="Times New Roman" w:hAnsi="Times New Roman" w:cs="Times New Roman"/>
          <w:sz w:val="36"/>
          <w:szCs w:val="36"/>
        </w:rPr>
        <w:t xml:space="preserve"> </w:t>
      </w:r>
    </w:p>
    <w:p w14:paraId="083B3887" w14:textId="36E2994A" w:rsidR="0054147D" w:rsidRDefault="00EC637E" w:rsidP="0054147D">
      <w:pPr>
        <w:pStyle w:val="ListParagraph"/>
        <w:numPr>
          <w:ilvl w:val="0"/>
          <w:numId w:val="3"/>
        </w:numPr>
        <w:rPr>
          <w:rFonts w:ascii="Times New Roman" w:hAnsi="Times New Roman" w:cs="Times New Roman"/>
          <w:sz w:val="36"/>
          <w:szCs w:val="36"/>
        </w:rPr>
      </w:pPr>
      <w:r>
        <w:rPr>
          <w:rFonts w:ascii="Times New Roman" w:hAnsi="Times New Roman" w:cs="Times New Roman"/>
          <w:sz w:val="36"/>
          <w:szCs w:val="36"/>
        </w:rPr>
        <w:t>“</w:t>
      </w:r>
      <w:r w:rsidR="00C42037" w:rsidRPr="0054147D">
        <w:rPr>
          <w:rFonts w:ascii="Times New Roman" w:hAnsi="Times New Roman" w:cs="Times New Roman"/>
          <w:sz w:val="36"/>
          <w:szCs w:val="36"/>
        </w:rPr>
        <w:t>graduates must then pass the Georgia State Board examination in order to be licensed to practice.</w:t>
      </w:r>
      <w:r>
        <w:rPr>
          <w:rFonts w:ascii="Times New Roman" w:hAnsi="Times New Roman" w:cs="Times New Roman"/>
          <w:sz w:val="36"/>
          <w:szCs w:val="36"/>
        </w:rPr>
        <w:t>”</w:t>
      </w:r>
      <w:r w:rsidR="00C42037" w:rsidRPr="0054147D">
        <w:rPr>
          <w:rFonts w:ascii="Times New Roman" w:hAnsi="Times New Roman" w:cs="Times New Roman"/>
          <w:sz w:val="36"/>
          <w:szCs w:val="36"/>
        </w:rPr>
        <w:t xml:space="preserve"> </w:t>
      </w:r>
    </w:p>
    <w:p w14:paraId="21C9B9E7" w14:textId="2BBE090C" w:rsidR="0054147D" w:rsidRDefault="00EC637E" w:rsidP="0054147D">
      <w:pPr>
        <w:pStyle w:val="ListParagraph"/>
        <w:numPr>
          <w:ilvl w:val="0"/>
          <w:numId w:val="3"/>
        </w:numPr>
        <w:rPr>
          <w:rFonts w:ascii="Times New Roman" w:hAnsi="Times New Roman" w:cs="Times New Roman"/>
          <w:sz w:val="36"/>
          <w:szCs w:val="36"/>
        </w:rPr>
      </w:pPr>
      <w:r>
        <w:rPr>
          <w:rFonts w:ascii="Times New Roman" w:hAnsi="Times New Roman" w:cs="Times New Roman"/>
          <w:sz w:val="36"/>
          <w:szCs w:val="36"/>
        </w:rPr>
        <w:lastRenderedPageBreak/>
        <w:t>“</w:t>
      </w:r>
      <w:r w:rsidR="00C42037" w:rsidRPr="0054147D">
        <w:rPr>
          <w:rFonts w:ascii="Times New Roman" w:hAnsi="Times New Roman" w:cs="Times New Roman"/>
          <w:sz w:val="36"/>
          <w:szCs w:val="36"/>
        </w:rPr>
        <w:t>Typically, optometry-school students have already obtained a bachelor's degree.</w:t>
      </w:r>
      <w:r>
        <w:rPr>
          <w:rFonts w:ascii="Times New Roman" w:hAnsi="Times New Roman" w:cs="Times New Roman"/>
          <w:sz w:val="36"/>
          <w:szCs w:val="36"/>
        </w:rPr>
        <w:t>”</w:t>
      </w:r>
      <w:r w:rsidR="0054147D">
        <w:rPr>
          <w:rFonts w:ascii="Times New Roman" w:hAnsi="Times New Roman" w:cs="Times New Roman"/>
          <w:sz w:val="36"/>
          <w:szCs w:val="36"/>
        </w:rPr>
        <w:t xml:space="preserve"> (</w:t>
      </w:r>
      <w:r w:rsidR="002F2C46">
        <w:rPr>
          <w:rFonts w:ascii="Times New Roman" w:hAnsi="Times New Roman" w:cs="Times New Roman"/>
          <w:sz w:val="36"/>
          <w:szCs w:val="36"/>
        </w:rPr>
        <w:t>Retrieved</w:t>
      </w:r>
      <w:r w:rsidR="0054147D">
        <w:rPr>
          <w:rFonts w:ascii="Times New Roman" w:hAnsi="Times New Roman" w:cs="Times New Roman"/>
          <w:sz w:val="36"/>
          <w:szCs w:val="36"/>
        </w:rPr>
        <w:t xml:space="preserve"> </w:t>
      </w:r>
      <w:r w:rsidR="00C42037" w:rsidRPr="0054147D">
        <w:rPr>
          <w:rFonts w:ascii="Times New Roman" w:hAnsi="Times New Roman" w:cs="Times New Roman"/>
          <w:sz w:val="36"/>
          <w:szCs w:val="36"/>
        </w:rPr>
        <w:t>May 27, 2005</w:t>
      </w:r>
      <w:r w:rsidR="0054147D">
        <w:rPr>
          <w:rFonts w:ascii="Times New Roman" w:hAnsi="Times New Roman" w:cs="Times New Roman"/>
          <w:sz w:val="36"/>
          <w:szCs w:val="36"/>
        </w:rPr>
        <w:t>).</w:t>
      </w:r>
    </w:p>
    <w:p w14:paraId="2202EF42" w14:textId="77777777" w:rsidR="0054147D" w:rsidRDefault="0054147D" w:rsidP="0054147D">
      <w:pPr>
        <w:pStyle w:val="ListParagraph"/>
        <w:ind w:left="630"/>
        <w:rPr>
          <w:rFonts w:ascii="Times New Roman" w:hAnsi="Times New Roman" w:cs="Times New Roman"/>
          <w:sz w:val="36"/>
          <w:szCs w:val="36"/>
        </w:rPr>
      </w:pPr>
    </w:p>
    <w:p w14:paraId="3ABC6B97" w14:textId="6E06A352" w:rsidR="00C42037" w:rsidRPr="0054147D" w:rsidRDefault="00C42037" w:rsidP="0054147D">
      <w:pPr>
        <w:pStyle w:val="ListParagraph"/>
        <w:numPr>
          <w:ilvl w:val="0"/>
          <w:numId w:val="1"/>
        </w:numPr>
        <w:rPr>
          <w:rFonts w:ascii="Times New Roman" w:hAnsi="Times New Roman" w:cs="Times New Roman"/>
          <w:sz w:val="36"/>
          <w:szCs w:val="36"/>
        </w:rPr>
      </w:pPr>
      <w:r w:rsidRPr="0054147D">
        <w:rPr>
          <w:rFonts w:ascii="Times New Roman" w:hAnsi="Times New Roman" w:cs="Times New Roman"/>
          <w:sz w:val="36"/>
          <w:szCs w:val="36"/>
        </w:rPr>
        <w:t>According to /prehealth.uga.edu</w:t>
      </w:r>
    </w:p>
    <w:p w14:paraId="4A42BC5F" w14:textId="7DC405E2" w:rsidR="00C42037" w:rsidRPr="00EC637E" w:rsidRDefault="0054147D" w:rsidP="00C42037">
      <w:pPr>
        <w:rPr>
          <w:rFonts w:ascii="Times New Roman" w:hAnsi="Times New Roman" w:cs="Times New Roman"/>
          <w:b/>
          <w:bCs/>
          <w:sz w:val="36"/>
          <w:szCs w:val="36"/>
        </w:rPr>
      </w:pPr>
      <w:r>
        <w:rPr>
          <w:rFonts w:ascii="Times New Roman" w:hAnsi="Times New Roman" w:cs="Times New Roman"/>
          <w:sz w:val="36"/>
          <w:szCs w:val="36"/>
        </w:rPr>
        <w:t xml:space="preserve">        </w:t>
      </w:r>
      <w:r w:rsidR="00C42037" w:rsidRPr="00EC637E">
        <w:rPr>
          <w:rFonts w:ascii="Times New Roman" w:hAnsi="Times New Roman" w:cs="Times New Roman"/>
          <w:b/>
          <w:bCs/>
          <w:sz w:val="36"/>
          <w:szCs w:val="36"/>
        </w:rPr>
        <w:t>How to Apply to Optometry School</w:t>
      </w:r>
      <w:r w:rsidR="00EC637E" w:rsidRPr="00EC637E">
        <w:rPr>
          <w:rFonts w:ascii="Times New Roman" w:hAnsi="Times New Roman" w:cs="Times New Roman"/>
          <w:b/>
          <w:bCs/>
          <w:sz w:val="36"/>
          <w:szCs w:val="36"/>
        </w:rPr>
        <w:t>?</w:t>
      </w:r>
    </w:p>
    <w:p w14:paraId="0A00976D" w14:textId="48FD85CD" w:rsidR="0054147D" w:rsidRDefault="002368ED" w:rsidP="0054147D">
      <w:pPr>
        <w:pStyle w:val="ListParagraph"/>
        <w:numPr>
          <w:ilvl w:val="0"/>
          <w:numId w:val="4"/>
        </w:numPr>
        <w:rPr>
          <w:rFonts w:ascii="Times New Roman" w:hAnsi="Times New Roman" w:cs="Times New Roman"/>
          <w:sz w:val="36"/>
          <w:szCs w:val="36"/>
        </w:rPr>
      </w:pPr>
      <w:r>
        <w:rPr>
          <w:rFonts w:ascii="Times New Roman" w:hAnsi="Times New Roman" w:cs="Times New Roman"/>
          <w:sz w:val="36"/>
          <w:szCs w:val="36"/>
        </w:rPr>
        <w:t>“</w:t>
      </w:r>
      <w:r w:rsidR="00C42037" w:rsidRPr="0054147D">
        <w:rPr>
          <w:rFonts w:ascii="Times New Roman" w:hAnsi="Times New Roman" w:cs="Times New Roman"/>
          <w:sz w:val="36"/>
          <w:szCs w:val="36"/>
        </w:rPr>
        <w:t>The application process typically begins 15 to 16 months before matriculation into Optometry School.</w:t>
      </w:r>
      <w:r>
        <w:rPr>
          <w:rFonts w:ascii="Times New Roman" w:hAnsi="Times New Roman" w:cs="Times New Roman"/>
          <w:sz w:val="36"/>
          <w:szCs w:val="36"/>
        </w:rPr>
        <w:t>”</w:t>
      </w:r>
    </w:p>
    <w:p w14:paraId="7D417587" w14:textId="4DF5BD70" w:rsidR="00C42037" w:rsidRDefault="002368ED" w:rsidP="0054147D">
      <w:pPr>
        <w:pStyle w:val="ListParagraph"/>
        <w:numPr>
          <w:ilvl w:val="0"/>
          <w:numId w:val="4"/>
        </w:numPr>
        <w:rPr>
          <w:rFonts w:ascii="Times New Roman" w:hAnsi="Times New Roman" w:cs="Times New Roman"/>
          <w:sz w:val="36"/>
          <w:szCs w:val="36"/>
        </w:rPr>
      </w:pPr>
      <w:r>
        <w:rPr>
          <w:rFonts w:ascii="Times New Roman" w:hAnsi="Times New Roman" w:cs="Times New Roman"/>
          <w:sz w:val="36"/>
          <w:szCs w:val="36"/>
        </w:rPr>
        <w:t>“</w:t>
      </w:r>
      <w:r w:rsidR="00C42037" w:rsidRPr="0054147D">
        <w:rPr>
          <w:rFonts w:ascii="Times New Roman" w:hAnsi="Times New Roman" w:cs="Times New Roman"/>
          <w:sz w:val="36"/>
          <w:szCs w:val="36"/>
        </w:rPr>
        <w:t>You will use a centralized Application Service off-campus (OptomCAS) to submit your application.</w:t>
      </w:r>
      <w:r>
        <w:rPr>
          <w:rFonts w:ascii="Times New Roman" w:hAnsi="Times New Roman" w:cs="Times New Roman"/>
          <w:sz w:val="36"/>
          <w:szCs w:val="36"/>
        </w:rPr>
        <w:t>”</w:t>
      </w:r>
      <w:r w:rsidR="00C42037" w:rsidRPr="0054147D">
        <w:rPr>
          <w:rFonts w:ascii="Times New Roman" w:hAnsi="Times New Roman" w:cs="Times New Roman"/>
          <w:sz w:val="36"/>
          <w:szCs w:val="36"/>
        </w:rPr>
        <w:t xml:space="preserve"> </w:t>
      </w:r>
    </w:p>
    <w:p w14:paraId="07330A95" w14:textId="5BD46A8B" w:rsidR="0054147D" w:rsidRPr="002368ED" w:rsidRDefault="002368ED" w:rsidP="002368ED">
      <w:pPr>
        <w:pStyle w:val="ListParagraph"/>
        <w:numPr>
          <w:ilvl w:val="0"/>
          <w:numId w:val="4"/>
        </w:numPr>
        <w:rPr>
          <w:rFonts w:ascii="Times New Roman" w:hAnsi="Times New Roman" w:cs="Times New Roman"/>
          <w:sz w:val="36"/>
          <w:szCs w:val="36"/>
        </w:rPr>
      </w:pPr>
      <w:r>
        <w:rPr>
          <w:rFonts w:ascii="Times New Roman" w:hAnsi="Times New Roman" w:cs="Times New Roman"/>
          <w:sz w:val="36"/>
          <w:szCs w:val="36"/>
        </w:rPr>
        <w:t>“</w:t>
      </w:r>
      <w:r w:rsidR="00C42037" w:rsidRPr="0054147D">
        <w:rPr>
          <w:rFonts w:ascii="Times New Roman" w:hAnsi="Times New Roman" w:cs="Times New Roman"/>
          <w:sz w:val="36"/>
          <w:szCs w:val="36"/>
        </w:rPr>
        <w:t>OptomCAS will calculate numerous GPAs: summarized by academic year within the undergraduate, post baccalaureate, and graduate; summarized by area of study; and a running total GPA for each academic year for an overall GPA.</w:t>
      </w:r>
      <w:r>
        <w:rPr>
          <w:rFonts w:ascii="Times New Roman" w:hAnsi="Times New Roman" w:cs="Times New Roman"/>
          <w:sz w:val="36"/>
          <w:szCs w:val="36"/>
        </w:rPr>
        <w:t>”</w:t>
      </w:r>
      <w:r w:rsidR="00C42037" w:rsidRPr="002368ED">
        <w:rPr>
          <w:rFonts w:ascii="Times New Roman" w:hAnsi="Times New Roman" w:cs="Times New Roman"/>
          <w:sz w:val="36"/>
          <w:szCs w:val="36"/>
        </w:rPr>
        <w:t xml:space="preserve"> </w:t>
      </w:r>
      <w:r w:rsidR="002F2C46">
        <w:rPr>
          <w:rFonts w:ascii="Times New Roman" w:hAnsi="Times New Roman" w:cs="Times New Roman"/>
          <w:sz w:val="36"/>
          <w:szCs w:val="36"/>
        </w:rPr>
        <w:t>“</w:t>
      </w:r>
      <w:r w:rsidR="00C42037" w:rsidRPr="002368ED">
        <w:rPr>
          <w:rFonts w:ascii="Times New Roman" w:hAnsi="Times New Roman" w:cs="Times New Roman"/>
          <w:sz w:val="36"/>
          <w:szCs w:val="36"/>
        </w:rPr>
        <w:t>Overall Biology/Life Science</w:t>
      </w:r>
      <w:r w:rsidR="0054147D" w:rsidRPr="002368ED">
        <w:rPr>
          <w:rFonts w:ascii="Times New Roman" w:hAnsi="Times New Roman" w:cs="Times New Roman"/>
          <w:sz w:val="36"/>
          <w:szCs w:val="36"/>
        </w:rPr>
        <w:t xml:space="preserve">. </w:t>
      </w:r>
      <w:r w:rsidR="00C42037" w:rsidRPr="002368ED">
        <w:rPr>
          <w:rFonts w:ascii="Times New Roman" w:hAnsi="Times New Roman" w:cs="Times New Roman"/>
          <w:sz w:val="36"/>
          <w:szCs w:val="36"/>
        </w:rPr>
        <w:t>Freshman Inorganic Chemistry</w:t>
      </w:r>
      <w:r w:rsidR="0054147D" w:rsidRPr="002368ED">
        <w:rPr>
          <w:rFonts w:ascii="Times New Roman" w:hAnsi="Times New Roman" w:cs="Times New Roman"/>
          <w:sz w:val="36"/>
          <w:szCs w:val="36"/>
        </w:rPr>
        <w:t xml:space="preserve">.                                                                                                                                                                                                                      </w:t>
      </w:r>
      <w:r w:rsidR="00C42037" w:rsidRPr="002368ED">
        <w:rPr>
          <w:rFonts w:ascii="Times New Roman" w:hAnsi="Times New Roman" w:cs="Times New Roman"/>
          <w:sz w:val="36"/>
          <w:szCs w:val="36"/>
        </w:rPr>
        <w:t>Sophomore Organic Chemistry</w:t>
      </w:r>
      <w:r w:rsidR="008533AD">
        <w:rPr>
          <w:rFonts w:ascii="Times New Roman" w:hAnsi="Times New Roman" w:cs="Times New Roman"/>
          <w:sz w:val="36"/>
          <w:szCs w:val="36"/>
        </w:rPr>
        <w:t>.</w:t>
      </w:r>
    </w:p>
    <w:p w14:paraId="68D8AFE9" w14:textId="6C038E11" w:rsidR="0054147D" w:rsidRDefault="00C42037" w:rsidP="0054147D">
      <w:pPr>
        <w:pStyle w:val="ListParagraph"/>
        <w:rPr>
          <w:rFonts w:ascii="Times New Roman" w:hAnsi="Times New Roman" w:cs="Times New Roman"/>
          <w:sz w:val="36"/>
          <w:szCs w:val="36"/>
        </w:rPr>
      </w:pPr>
      <w:r w:rsidRPr="0054147D">
        <w:rPr>
          <w:rFonts w:ascii="Times New Roman" w:hAnsi="Times New Roman" w:cs="Times New Roman"/>
          <w:sz w:val="36"/>
          <w:szCs w:val="36"/>
        </w:rPr>
        <w:t>Junior Biochemistry</w:t>
      </w:r>
      <w:r w:rsidR="008533AD">
        <w:rPr>
          <w:rFonts w:ascii="Times New Roman" w:hAnsi="Times New Roman" w:cs="Times New Roman"/>
          <w:sz w:val="36"/>
          <w:szCs w:val="36"/>
        </w:rPr>
        <w:t>.</w:t>
      </w:r>
    </w:p>
    <w:p w14:paraId="086054CF" w14:textId="5F6E00A9" w:rsidR="0054147D" w:rsidRDefault="00C42037" w:rsidP="0054147D">
      <w:pPr>
        <w:pStyle w:val="ListParagraph"/>
        <w:rPr>
          <w:rFonts w:ascii="Times New Roman" w:hAnsi="Times New Roman" w:cs="Times New Roman"/>
          <w:sz w:val="36"/>
          <w:szCs w:val="36"/>
        </w:rPr>
      </w:pPr>
      <w:r w:rsidRPr="00087FED">
        <w:rPr>
          <w:rFonts w:ascii="Times New Roman" w:hAnsi="Times New Roman" w:cs="Times New Roman"/>
          <w:sz w:val="36"/>
          <w:szCs w:val="36"/>
        </w:rPr>
        <w:t>Senior Physics</w:t>
      </w:r>
      <w:r w:rsidR="008533AD">
        <w:rPr>
          <w:rFonts w:ascii="Times New Roman" w:hAnsi="Times New Roman" w:cs="Times New Roman"/>
          <w:sz w:val="36"/>
          <w:szCs w:val="36"/>
        </w:rPr>
        <w:t>.</w:t>
      </w:r>
    </w:p>
    <w:p w14:paraId="51A3605E" w14:textId="1A1C2F2F" w:rsidR="0054147D" w:rsidRDefault="00C42037" w:rsidP="0054147D">
      <w:pPr>
        <w:pStyle w:val="ListParagraph"/>
        <w:rPr>
          <w:rFonts w:ascii="Times New Roman" w:hAnsi="Times New Roman" w:cs="Times New Roman"/>
          <w:sz w:val="36"/>
          <w:szCs w:val="36"/>
        </w:rPr>
      </w:pPr>
      <w:r w:rsidRPr="00087FED">
        <w:rPr>
          <w:rFonts w:ascii="Times New Roman" w:hAnsi="Times New Roman" w:cs="Times New Roman"/>
          <w:sz w:val="36"/>
          <w:szCs w:val="36"/>
        </w:rPr>
        <w:t>Post Baccalaureate BCP totals</w:t>
      </w:r>
      <w:r w:rsidR="008533AD">
        <w:rPr>
          <w:rFonts w:ascii="Times New Roman" w:hAnsi="Times New Roman" w:cs="Times New Roman"/>
          <w:sz w:val="36"/>
          <w:szCs w:val="36"/>
        </w:rPr>
        <w:t>.</w:t>
      </w:r>
    </w:p>
    <w:p w14:paraId="4D6F0FC0" w14:textId="464AE51B" w:rsidR="0054147D" w:rsidRDefault="00C42037" w:rsidP="0054147D">
      <w:pPr>
        <w:pStyle w:val="ListParagraph"/>
        <w:rPr>
          <w:rFonts w:ascii="Times New Roman" w:hAnsi="Times New Roman" w:cs="Times New Roman"/>
          <w:sz w:val="36"/>
          <w:szCs w:val="36"/>
        </w:rPr>
      </w:pPr>
      <w:r w:rsidRPr="00087FED">
        <w:rPr>
          <w:rFonts w:ascii="Times New Roman" w:hAnsi="Times New Roman" w:cs="Times New Roman"/>
          <w:sz w:val="36"/>
          <w:szCs w:val="36"/>
        </w:rPr>
        <w:t>Graduate Other Sciences</w:t>
      </w:r>
      <w:r w:rsidR="008533AD">
        <w:rPr>
          <w:rFonts w:ascii="Times New Roman" w:hAnsi="Times New Roman" w:cs="Times New Roman"/>
          <w:sz w:val="36"/>
          <w:szCs w:val="36"/>
        </w:rPr>
        <w:t>.</w:t>
      </w:r>
    </w:p>
    <w:p w14:paraId="10AF6890" w14:textId="42441E24" w:rsidR="0054147D" w:rsidRDefault="00C42037" w:rsidP="0054147D">
      <w:pPr>
        <w:pStyle w:val="ListParagraph"/>
        <w:rPr>
          <w:rFonts w:ascii="Times New Roman" w:hAnsi="Times New Roman" w:cs="Times New Roman"/>
          <w:sz w:val="36"/>
          <w:szCs w:val="36"/>
        </w:rPr>
      </w:pPr>
      <w:r w:rsidRPr="00087FED">
        <w:rPr>
          <w:rFonts w:ascii="Times New Roman" w:hAnsi="Times New Roman" w:cs="Times New Roman"/>
          <w:sz w:val="36"/>
          <w:szCs w:val="36"/>
        </w:rPr>
        <w:t>GPAs by course subject Math</w:t>
      </w:r>
      <w:r w:rsidR="008533AD">
        <w:rPr>
          <w:rFonts w:ascii="Times New Roman" w:hAnsi="Times New Roman" w:cs="Times New Roman"/>
          <w:sz w:val="36"/>
          <w:szCs w:val="36"/>
        </w:rPr>
        <w:t>.</w:t>
      </w:r>
    </w:p>
    <w:p w14:paraId="5784E00F" w14:textId="4A45230B" w:rsidR="0054147D" w:rsidRDefault="00C42037" w:rsidP="0054147D">
      <w:pPr>
        <w:pStyle w:val="ListParagraph"/>
        <w:rPr>
          <w:rFonts w:ascii="Times New Roman" w:hAnsi="Times New Roman" w:cs="Times New Roman"/>
          <w:sz w:val="36"/>
          <w:szCs w:val="36"/>
        </w:rPr>
      </w:pPr>
      <w:r w:rsidRPr="00087FED">
        <w:rPr>
          <w:rFonts w:ascii="Times New Roman" w:hAnsi="Times New Roman" w:cs="Times New Roman"/>
          <w:sz w:val="36"/>
          <w:szCs w:val="36"/>
        </w:rPr>
        <w:t>English</w:t>
      </w:r>
      <w:r w:rsidR="008533AD">
        <w:rPr>
          <w:rFonts w:ascii="Times New Roman" w:hAnsi="Times New Roman" w:cs="Times New Roman"/>
          <w:sz w:val="36"/>
          <w:szCs w:val="36"/>
        </w:rPr>
        <w:t>.</w:t>
      </w:r>
    </w:p>
    <w:p w14:paraId="2CEC877F" w14:textId="2DC3055F" w:rsidR="00C42037" w:rsidRDefault="00C42037" w:rsidP="0054147D">
      <w:pPr>
        <w:pStyle w:val="ListParagraph"/>
        <w:rPr>
          <w:rFonts w:ascii="Times New Roman" w:hAnsi="Times New Roman" w:cs="Times New Roman"/>
          <w:sz w:val="36"/>
          <w:szCs w:val="36"/>
        </w:rPr>
      </w:pPr>
      <w:r w:rsidRPr="00087FED">
        <w:rPr>
          <w:rFonts w:ascii="Times New Roman" w:hAnsi="Times New Roman" w:cs="Times New Roman"/>
          <w:sz w:val="36"/>
          <w:szCs w:val="36"/>
        </w:rPr>
        <w:t>Psychology</w:t>
      </w:r>
      <w:r w:rsidR="008533AD">
        <w:rPr>
          <w:rFonts w:ascii="Times New Roman" w:hAnsi="Times New Roman" w:cs="Times New Roman"/>
          <w:sz w:val="36"/>
          <w:szCs w:val="36"/>
        </w:rPr>
        <w:t>.</w:t>
      </w:r>
      <w:r w:rsidR="002F2C46">
        <w:rPr>
          <w:rFonts w:ascii="Times New Roman" w:hAnsi="Times New Roman" w:cs="Times New Roman"/>
          <w:sz w:val="36"/>
          <w:szCs w:val="36"/>
        </w:rPr>
        <w:t>”</w:t>
      </w:r>
    </w:p>
    <w:p w14:paraId="7F8B92A2" w14:textId="28854837" w:rsidR="0054147D" w:rsidRDefault="0054147D" w:rsidP="0054147D">
      <w:pPr>
        <w:pStyle w:val="ListParagraph"/>
        <w:rPr>
          <w:rFonts w:ascii="Times New Roman" w:hAnsi="Times New Roman" w:cs="Times New Roman"/>
          <w:sz w:val="36"/>
          <w:szCs w:val="36"/>
        </w:rPr>
      </w:pPr>
    </w:p>
    <w:p w14:paraId="01085692" w14:textId="77C35813" w:rsidR="0077068A" w:rsidRPr="00087FED" w:rsidRDefault="0077068A" w:rsidP="0054147D">
      <w:pPr>
        <w:pStyle w:val="ListParagraph"/>
        <w:numPr>
          <w:ilvl w:val="0"/>
          <w:numId w:val="1"/>
        </w:numPr>
        <w:rPr>
          <w:rFonts w:ascii="Times New Roman" w:hAnsi="Times New Roman" w:cs="Times New Roman"/>
          <w:sz w:val="36"/>
          <w:szCs w:val="36"/>
        </w:rPr>
      </w:pPr>
      <w:r w:rsidRPr="00087FED">
        <w:rPr>
          <w:rFonts w:ascii="Times New Roman" w:hAnsi="Times New Roman" w:cs="Times New Roman"/>
          <w:sz w:val="36"/>
          <w:szCs w:val="36"/>
        </w:rPr>
        <w:t xml:space="preserve">According to </w:t>
      </w:r>
      <w:hyperlink r:id="rId10" w:history="1">
        <w:r w:rsidR="008533AD" w:rsidRPr="008A009A">
          <w:rPr>
            <w:rStyle w:val="Hyperlink"/>
            <w:rFonts w:ascii="Times New Roman" w:hAnsi="Times New Roman" w:cs="Times New Roman"/>
            <w:color w:val="000000" w:themeColor="text1"/>
            <w:sz w:val="36"/>
            <w:szCs w:val="36"/>
            <w:u w:val="none"/>
          </w:rPr>
          <w:t>www.valuepenguin</w:t>
        </w:r>
      </w:hyperlink>
      <w:r w:rsidRPr="008A009A">
        <w:rPr>
          <w:rFonts w:ascii="Times New Roman" w:hAnsi="Times New Roman" w:cs="Times New Roman"/>
          <w:color w:val="000000" w:themeColor="text1"/>
          <w:sz w:val="36"/>
          <w:szCs w:val="36"/>
        </w:rPr>
        <w:t>.</w:t>
      </w:r>
      <w:r w:rsidRPr="00087FED">
        <w:rPr>
          <w:rFonts w:ascii="Times New Roman" w:hAnsi="Times New Roman" w:cs="Times New Roman"/>
          <w:sz w:val="36"/>
          <w:szCs w:val="36"/>
        </w:rPr>
        <w:t>com</w:t>
      </w:r>
    </w:p>
    <w:p w14:paraId="5CE42131" w14:textId="0FD4B11F" w:rsidR="0054147D" w:rsidRDefault="0054147D" w:rsidP="0077068A">
      <w:pPr>
        <w:rPr>
          <w:rFonts w:ascii="Times New Roman" w:hAnsi="Times New Roman" w:cs="Times New Roman"/>
          <w:b/>
          <w:bCs/>
          <w:sz w:val="36"/>
          <w:szCs w:val="36"/>
        </w:rPr>
      </w:pPr>
      <w:r>
        <w:rPr>
          <w:rFonts w:ascii="Times New Roman" w:hAnsi="Times New Roman" w:cs="Times New Roman"/>
          <w:sz w:val="36"/>
          <w:szCs w:val="36"/>
        </w:rPr>
        <w:t xml:space="preserve"> </w:t>
      </w:r>
      <w:r w:rsidR="0077068A" w:rsidRPr="008533AD">
        <w:rPr>
          <w:rFonts w:ascii="Times New Roman" w:hAnsi="Times New Roman" w:cs="Times New Roman"/>
          <w:b/>
          <w:bCs/>
          <w:sz w:val="36"/>
          <w:szCs w:val="36"/>
        </w:rPr>
        <w:t xml:space="preserve">The route to becoming an optometrist is straightforward. </w:t>
      </w:r>
    </w:p>
    <w:p w14:paraId="0FE95738" w14:textId="4D99276B" w:rsidR="0077068A" w:rsidRDefault="008533AD" w:rsidP="0077068A">
      <w:pPr>
        <w:rPr>
          <w:rFonts w:ascii="Times New Roman" w:hAnsi="Times New Roman" w:cs="Times New Roman"/>
          <w:sz w:val="36"/>
          <w:szCs w:val="36"/>
        </w:rPr>
      </w:pPr>
      <w:r>
        <w:rPr>
          <w:rFonts w:ascii="Times New Roman" w:hAnsi="Times New Roman" w:cs="Times New Roman"/>
          <w:b/>
          <w:bCs/>
          <w:sz w:val="36"/>
          <w:szCs w:val="36"/>
        </w:rPr>
        <w:lastRenderedPageBreak/>
        <w:t>a.</w:t>
      </w:r>
      <w:r w:rsidR="004903FE">
        <w:rPr>
          <w:rFonts w:ascii="Times New Roman" w:hAnsi="Times New Roman" w:cs="Times New Roman"/>
          <w:b/>
          <w:bCs/>
          <w:sz w:val="36"/>
          <w:szCs w:val="36"/>
        </w:rPr>
        <w:t xml:space="preserve"> </w:t>
      </w:r>
      <w:r w:rsidR="0054147D">
        <w:rPr>
          <w:rFonts w:ascii="Times New Roman" w:hAnsi="Times New Roman" w:cs="Times New Roman"/>
          <w:sz w:val="36"/>
          <w:szCs w:val="36"/>
        </w:rPr>
        <w:t>“</w:t>
      </w:r>
      <w:r w:rsidR="0077068A" w:rsidRPr="00087FED">
        <w:rPr>
          <w:rFonts w:ascii="Times New Roman" w:hAnsi="Times New Roman" w:cs="Times New Roman"/>
          <w:sz w:val="36"/>
          <w:szCs w:val="36"/>
        </w:rPr>
        <w:t>You’ll need to complete a four-year Doctor of Optometry (O.D.) program that combines classes and supervised clinical experience</w:t>
      </w:r>
      <w:r w:rsidR="0054147D">
        <w:rPr>
          <w:rFonts w:ascii="Times New Roman" w:hAnsi="Times New Roman" w:cs="Times New Roman"/>
          <w:sz w:val="36"/>
          <w:szCs w:val="36"/>
        </w:rPr>
        <w:t>.”</w:t>
      </w:r>
    </w:p>
    <w:p w14:paraId="4EC1EDAC" w14:textId="43A99632" w:rsidR="00C42037" w:rsidRDefault="008533AD" w:rsidP="0077068A">
      <w:pPr>
        <w:rPr>
          <w:rFonts w:ascii="Times New Roman" w:hAnsi="Times New Roman" w:cs="Times New Roman"/>
          <w:sz w:val="36"/>
          <w:szCs w:val="36"/>
        </w:rPr>
      </w:pPr>
      <w:r>
        <w:rPr>
          <w:rFonts w:ascii="Times New Roman" w:hAnsi="Times New Roman" w:cs="Times New Roman"/>
          <w:sz w:val="36"/>
          <w:szCs w:val="36"/>
        </w:rPr>
        <w:t>b.</w:t>
      </w:r>
      <w:r w:rsidR="004903FE">
        <w:rPr>
          <w:rFonts w:ascii="Times New Roman" w:hAnsi="Times New Roman" w:cs="Times New Roman"/>
          <w:sz w:val="36"/>
          <w:szCs w:val="36"/>
        </w:rPr>
        <w:t xml:space="preserve"> </w:t>
      </w:r>
      <w:r w:rsidR="0054147D">
        <w:rPr>
          <w:rFonts w:ascii="Times New Roman" w:hAnsi="Times New Roman" w:cs="Times New Roman"/>
          <w:sz w:val="36"/>
          <w:szCs w:val="36"/>
        </w:rPr>
        <w:t>“</w:t>
      </w:r>
      <w:r w:rsidR="0077068A" w:rsidRPr="00087FED">
        <w:rPr>
          <w:rFonts w:ascii="Times New Roman" w:hAnsi="Times New Roman" w:cs="Times New Roman"/>
          <w:sz w:val="36"/>
          <w:szCs w:val="36"/>
        </w:rPr>
        <w:t>After getting your O.D. degree, you may wish to complete a one-year residency program to get advanced clinical training in an area of specialization -- family practice, low vision rehabilitation, pediatric optometry, geriatric optometry and ocular disease, among others.</w:t>
      </w:r>
      <w:r w:rsidR="0054147D">
        <w:rPr>
          <w:rFonts w:ascii="Times New Roman" w:hAnsi="Times New Roman" w:cs="Times New Roman"/>
          <w:sz w:val="36"/>
          <w:szCs w:val="36"/>
        </w:rPr>
        <w:t>”</w:t>
      </w:r>
    </w:p>
    <w:p w14:paraId="5BF3DDB8" w14:textId="358DC8B7" w:rsidR="008056D1" w:rsidRDefault="008056D1" w:rsidP="0077068A">
      <w:pPr>
        <w:rPr>
          <w:rFonts w:ascii="Times New Roman" w:hAnsi="Times New Roman" w:cs="Times New Roman"/>
          <w:sz w:val="36"/>
          <w:szCs w:val="36"/>
        </w:rPr>
      </w:pPr>
    </w:p>
    <w:p w14:paraId="1B59EB66" w14:textId="63A87681" w:rsidR="008056D1" w:rsidRDefault="008056D1" w:rsidP="0077068A">
      <w:pPr>
        <w:rPr>
          <w:rFonts w:ascii="Times New Roman" w:hAnsi="Times New Roman" w:cs="Times New Roman"/>
          <w:sz w:val="36"/>
          <w:szCs w:val="36"/>
        </w:rPr>
      </w:pPr>
    </w:p>
    <w:p w14:paraId="50D71385" w14:textId="6614BB4B" w:rsidR="008056D1" w:rsidRDefault="008056D1" w:rsidP="0077068A">
      <w:pPr>
        <w:rPr>
          <w:rFonts w:ascii="Times New Roman" w:hAnsi="Times New Roman" w:cs="Times New Roman"/>
          <w:sz w:val="36"/>
          <w:szCs w:val="36"/>
        </w:rPr>
      </w:pPr>
    </w:p>
    <w:p w14:paraId="44620E41" w14:textId="00C99D92" w:rsidR="008056D1" w:rsidRDefault="008056D1" w:rsidP="0077068A">
      <w:pPr>
        <w:rPr>
          <w:rFonts w:ascii="Times New Roman" w:hAnsi="Times New Roman" w:cs="Times New Roman"/>
          <w:sz w:val="36"/>
          <w:szCs w:val="36"/>
        </w:rPr>
      </w:pPr>
    </w:p>
    <w:p w14:paraId="51AEA83B" w14:textId="3478B022" w:rsidR="008056D1" w:rsidRDefault="008056D1" w:rsidP="0077068A">
      <w:pPr>
        <w:rPr>
          <w:rFonts w:ascii="Times New Roman" w:hAnsi="Times New Roman" w:cs="Times New Roman"/>
          <w:sz w:val="36"/>
          <w:szCs w:val="36"/>
        </w:rPr>
      </w:pPr>
    </w:p>
    <w:p w14:paraId="1509DF59" w14:textId="36CA0863" w:rsidR="008056D1" w:rsidRDefault="008056D1" w:rsidP="0077068A">
      <w:pPr>
        <w:rPr>
          <w:rFonts w:ascii="Times New Roman" w:hAnsi="Times New Roman" w:cs="Times New Roman"/>
          <w:sz w:val="36"/>
          <w:szCs w:val="36"/>
        </w:rPr>
      </w:pPr>
    </w:p>
    <w:p w14:paraId="7FB09A7F" w14:textId="352406DA" w:rsidR="008056D1" w:rsidRDefault="008056D1" w:rsidP="0077068A">
      <w:pPr>
        <w:rPr>
          <w:rFonts w:ascii="Times New Roman" w:hAnsi="Times New Roman" w:cs="Times New Roman"/>
          <w:sz w:val="36"/>
          <w:szCs w:val="36"/>
        </w:rPr>
      </w:pPr>
    </w:p>
    <w:p w14:paraId="4227B7D4" w14:textId="08C429AB" w:rsidR="008056D1" w:rsidRDefault="008056D1" w:rsidP="0077068A">
      <w:pPr>
        <w:rPr>
          <w:rFonts w:ascii="Times New Roman" w:hAnsi="Times New Roman" w:cs="Times New Roman"/>
          <w:sz w:val="36"/>
          <w:szCs w:val="36"/>
        </w:rPr>
      </w:pPr>
    </w:p>
    <w:p w14:paraId="687F3CF1" w14:textId="7451CFC0" w:rsidR="008056D1" w:rsidRDefault="008056D1" w:rsidP="0077068A">
      <w:pPr>
        <w:rPr>
          <w:rFonts w:ascii="Times New Roman" w:hAnsi="Times New Roman" w:cs="Times New Roman"/>
          <w:sz w:val="36"/>
          <w:szCs w:val="36"/>
        </w:rPr>
      </w:pPr>
    </w:p>
    <w:p w14:paraId="019BEFAA" w14:textId="56460A6C" w:rsidR="008056D1" w:rsidRDefault="008056D1" w:rsidP="0077068A">
      <w:pPr>
        <w:rPr>
          <w:rFonts w:ascii="Times New Roman" w:hAnsi="Times New Roman" w:cs="Times New Roman"/>
          <w:sz w:val="36"/>
          <w:szCs w:val="36"/>
        </w:rPr>
      </w:pPr>
    </w:p>
    <w:p w14:paraId="580ABDE1" w14:textId="2F235494" w:rsidR="008056D1" w:rsidRDefault="008056D1" w:rsidP="0077068A">
      <w:pPr>
        <w:rPr>
          <w:rFonts w:ascii="Times New Roman" w:hAnsi="Times New Roman" w:cs="Times New Roman"/>
          <w:sz w:val="36"/>
          <w:szCs w:val="36"/>
        </w:rPr>
      </w:pPr>
    </w:p>
    <w:p w14:paraId="7970848F" w14:textId="6C9A5722" w:rsidR="008056D1" w:rsidRDefault="008056D1" w:rsidP="0077068A">
      <w:pPr>
        <w:rPr>
          <w:rFonts w:ascii="Times New Roman" w:hAnsi="Times New Roman" w:cs="Times New Roman"/>
          <w:sz w:val="36"/>
          <w:szCs w:val="36"/>
        </w:rPr>
      </w:pPr>
    </w:p>
    <w:p w14:paraId="780DB6D9" w14:textId="412C9AA5" w:rsidR="008056D1" w:rsidRDefault="008056D1" w:rsidP="0077068A">
      <w:pPr>
        <w:rPr>
          <w:rFonts w:ascii="Times New Roman" w:hAnsi="Times New Roman" w:cs="Times New Roman"/>
          <w:sz w:val="36"/>
          <w:szCs w:val="36"/>
        </w:rPr>
      </w:pPr>
    </w:p>
    <w:p w14:paraId="67357080" w14:textId="0829C00F" w:rsidR="008056D1" w:rsidRDefault="008056D1" w:rsidP="0077068A">
      <w:pPr>
        <w:rPr>
          <w:rFonts w:ascii="Times New Roman" w:hAnsi="Times New Roman" w:cs="Times New Roman"/>
          <w:sz w:val="36"/>
          <w:szCs w:val="36"/>
        </w:rPr>
      </w:pPr>
    </w:p>
    <w:p w14:paraId="2C8EA916" w14:textId="77777777" w:rsidR="008056D1" w:rsidRDefault="008056D1" w:rsidP="0077068A">
      <w:pPr>
        <w:rPr>
          <w:rFonts w:ascii="Times New Roman" w:hAnsi="Times New Roman" w:cs="Times New Roman"/>
          <w:sz w:val="36"/>
          <w:szCs w:val="36"/>
        </w:rPr>
      </w:pPr>
    </w:p>
    <w:p w14:paraId="12A26D10" w14:textId="26AF4249" w:rsidR="008056D1" w:rsidRDefault="008056D1" w:rsidP="0077068A">
      <w:pPr>
        <w:rPr>
          <w:rFonts w:ascii="Times New Roman" w:hAnsi="Times New Roman" w:cs="Times New Roman"/>
          <w:sz w:val="36"/>
          <w:szCs w:val="36"/>
        </w:rPr>
      </w:pPr>
      <w:r>
        <w:rPr>
          <w:rFonts w:ascii="Times New Roman" w:hAnsi="Times New Roman" w:cs="Times New Roman"/>
          <w:sz w:val="36"/>
          <w:szCs w:val="36"/>
        </w:rPr>
        <w:lastRenderedPageBreak/>
        <w:t>From next newsletter I will include a section to prepare RAJA</w:t>
      </w:r>
    </w:p>
    <w:p w14:paraId="06D534FB" w14:textId="34E38F64" w:rsidR="008056D1" w:rsidRDefault="008056D1" w:rsidP="0077068A">
      <w:pPr>
        <w:rPr>
          <w:rFonts w:ascii="Times New Roman" w:hAnsi="Times New Roman" w:cs="Times New Roman"/>
          <w:sz w:val="36"/>
          <w:szCs w:val="36"/>
        </w:rPr>
      </w:pPr>
      <w:r>
        <w:rPr>
          <w:rFonts w:ascii="Times New Roman" w:hAnsi="Times New Roman" w:cs="Times New Roman"/>
          <w:sz w:val="36"/>
          <w:szCs w:val="36"/>
        </w:rPr>
        <w:t>youth for standardized tests in United States.</w:t>
      </w:r>
    </w:p>
    <w:p w14:paraId="1BA6286A" w14:textId="5981DA64" w:rsidR="008056D1" w:rsidRDefault="008056D1" w:rsidP="0077068A">
      <w:pPr>
        <w:rPr>
          <w:rFonts w:ascii="Times New Roman" w:hAnsi="Times New Roman" w:cs="Times New Roman"/>
          <w:sz w:val="36"/>
          <w:szCs w:val="36"/>
        </w:rPr>
      </w:pPr>
      <w:r>
        <w:rPr>
          <w:noProof/>
          <w:sz w:val="36"/>
          <w:szCs w:val="36"/>
        </w:rPr>
        <w:drawing>
          <wp:inline distT="0" distB="0" distL="0" distR="0" wp14:anchorId="71288D38" wp14:editId="6A9C3D83">
            <wp:extent cx="2857500" cy="1600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62D8CCFB" w14:textId="323CAEF9" w:rsidR="008056D1" w:rsidRDefault="008056D1" w:rsidP="0077068A">
      <w:pPr>
        <w:rPr>
          <w:rFonts w:ascii="Times New Roman" w:hAnsi="Times New Roman" w:cs="Times New Roman"/>
          <w:sz w:val="36"/>
          <w:szCs w:val="36"/>
        </w:rPr>
      </w:pPr>
    </w:p>
    <w:p w14:paraId="5D114E9D" w14:textId="65D0820F" w:rsidR="008056D1" w:rsidRDefault="008056D1" w:rsidP="0077068A">
      <w:pPr>
        <w:rPr>
          <w:rFonts w:ascii="Times New Roman" w:hAnsi="Times New Roman" w:cs="Times New Roman"/>
          <w:sz w:val="36"/>
          <w:szCs w:val="36"/>
        </w:rPr>
      </w:pPr>
      <w:r>
        <w:rPr>
          <w:noProof/>
        </w:rPr>
        <w:drawing>
          <wp:inline distT="0" distB="0" distL="0" distR="0" wp14:anchorId="2066DED8" wp14:editId="66F00A1F">
            <wp:extent cx="3028950" cy="1504950"/>
            <wp:effectExtent l="0" t="0" r="0" b="0"/>
            <wp:docPr id="16" name="Picture 16" descr="GRE Syllabus 2020-2021 | New GRE Test Structure and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 Syllabus 2020-2021 | New GRE Test Structure and Ti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8950" cy="1504950"/>
                    </a:xfrm>
                    <a:prstGeom prst="rect">
                      <a:avLst/>
                    </a:prstGeom>
                    <a:noFill/>
                    <a:ln>
                      <a:noFill/>
                    </a:ln>
                  </pic:spPr>
                </pic:pic>
              </a:graphicData>
            </a:graphic>
          </wp:inline>
        </w:drawing>
      </w:r>
    </w:p>
    <w:p w14:paraId="0B1A54A4" w14:textId="77777777" w:rsidR="002A687E" w:rsidRDefault="002A687E" w:rsidP="0077068A">
      <w:pPr>
        <w:rPr>
          <w:rFonts w:ascii="Times New Roman" w:hAnsi="Times New Roman" w:cs="Times New Roman"/>
          <w:sz w:val="36"/>
          <w:szCs w:val="36"/>
        </w:rPr>
      </w:pPr>
    </w:p>
    <w:p w14:paraId="28A8DC37" w14:textId="5D10A3DD" w:rsidR="008056D1" w:rsidRDefault="002A687E" w:rsidP="0077068A">
      <w:pPr>
        <w:rPr>
          <w:rFonts w:ascii="Times New Roman" w:hAnsi="Times New Roman" w:cs="Times New Roman"/>
          <w:sz w:val="36"/>
          <w:szCs w:val="36"/>
        </w:rPr>
      </w:pPr>
      <w:r w:rsidRPr="002A687E">
        <w:drawing>
          <wp:inline distT="0" distB="0" distL="0" distR="0" wp14:anchorId="626B3963" wp14:editId="46857E94">
            <wp:extent cx="3267075" cy="14001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67075" cy="1400175"/>
                    </a:xfrm>
                    <a:prstGeom prst="rect">
                      <a:avLst/>
                    </a:prstGeom>
                  </pic:spPr>
                </pic:pic>
              </a:graphicData>
            </a:graphic>
          </wp:inline>
        </w:drawing>
      </w:r>
    </w:p>
    <w:p w14:paraId="0FB2A48E" w14:textId="535F9BA6" w:rsidR="00073FF9" w:rsidRDefault="00073FF9" w:rsidP="0077068A">
      <w:pPr>
        <w:rPr>
          <w:rFonts w:ascii="Times New Roman" w:hAnsi="Times New Roman" w:cs="Times New Roman"/>
          <w:sz w:val="36"/>
          <w:szCs w:val="36"/>
        </w:rPr>
      </w:pPr>
    </w:p>
    <w:p w14:paraId="2202A37A" w14:textId="384F7788" w:rsidR="00E74041" w:rsidRDefault="00073FF9" w:rsidP="0077068A">
      <w:pPr>
        <w:rPr>
          <w:rFonts w:ascii="Times New Roman" w:hAnsi="Times New Roman" w:cs="Times New Roman"/>
          <w:sz w:val="36"/>
          <w:szCs w:val="36"/>
        </w:rPr>
      </w:pPr>
      <w:r>
        <w:rPr>
          <w:rFonts w:ascii="Times New Roman" w:hAnsi="Times New Roman" w:cs="Times New Roman"/>
          <w:sz w:val="36"/>
          <w:szCs w:val="36"/>
        </w:rPr>
        <w:t xml:space="preserve">For RAJA members who would like to take their small and medium sized business forward </w:t>
      </w:r>
      <w:r w:rsidR="00E74041">
        <w:rPr>
          <w:rFonts w:ascii="Times New Roman" w:hAnsi="Times New Roman" w:cs="Times New Roman"/>
          <w:sz w:val="36"/>
          <w:szCs w:val="36"/>
        </w:rPr>
        <w:t>type</w:t>
      </w:r>
      <w:r>
        <w:rPr>
          <w:rFonts w:ascii="Times New Roman" w:hAnsi="Times New Roman" w:cs="Times New Roman"/>
          <w:sz w:val="36"/>
          <w:szCs w:val="36"/>
        </w:rPr>
        <w:t xml:space="preserve"> Rakhi Poonia in search box of amazon.com</w:t>
      </w:r>
      <w:r w:rsidR="00E74041">
        <w:rPr>
          <w:rFonts w:ascii="Times New Roman" w:hAnsi="Times New Roman" w:cs="Times New Roman"/>
          <w:sz w:val="36"/>
          <w:szCs w:val="36"/>
        </w:rPr>
        <w:t>. Buy Rakhi Poonia books on QuickBooks accounting software and take your business to new heights. After researching I concluded that first learn then earn.</w:t>
      </w:r>
    </w:p>
    <w:p w14:paraId="52036EB0" w14:textId="6FF191AD" w:rsidR="00E74041" w:rsidRDefault="00E74041" w:rsidP="0077068A">
      <w:pPr>
        <w:rPr>
          <w:rFonts w:ascii="Times New Roman" w:hAnsi="Times New Roman" w:cs="Times New Roman"/>
          <w:sz w:val="36"/>
          <w:szCs w:val="36"/>
        </w:rPr>
      </w:pPr>
      <w:r>
        <w:rPr>
          <w:rFonts w:ascii="Times New Roman" w:hAnsi="Times New Roman" w:cs="Times New Roman"/>
          <w:sz w:val="36"/>
          <w:szCs w:val="36"/>
        </w:rPr>
        <w:lastRenderedPageBreak/>
        <w:t>Book 1</w:t>
      </w:r>
    </w:p>
    <w:p w14:paraId="21021604" w14:textId="68135FFB" w:rsidR="00952F0C" w:rsidRDefault="00952F0C" w:rsidP="0077068A">
      <w:pPr>
        <w:rPr>
          <w:rFonts w:ascii="Times New Roman" w:hAnsi="Times New Roman" w:cs="Times New Roman"/>
          <w:sz w:val="36"/>
          <w:szCs w:val="36"/>
        </w:rPr>
      </w:pPr>
    </w:p>
    <w:p w14:paraId="4A5619CB" w14:textId="5C557BC7" w:rsidR="00952F0C" w:rsidRDefault="00952F0C" w:rsidP="0077068A">
      <w:pPr>
        <w:rPr>
          <w:rFonts w:ascii="Times New Roman" w:hAnsi="Times New Roman" w:cs="Times New Roman"/>
          <w:b/>
          <w:bCs/>
          <w:sz w:val="36"/>
          <w:szCs w:val="36"/>
        </w:rPr>
      </w:pPr>
      <w:r w:rsidRPr="00952F0C">
        <w:rPr>
          <w:noProof/>
        </w:rPr>
        <w:drawing>
          <wp:inline distT="0" distB="0" distL="0" distR="0" wp14:anchorId="516A638E" wp14:editId="797A1A72">
            <wp:extent cx="1295400" cy="2076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95400" cy="2076450"/>
                    </a:xfrm>
                    <a:prstGeom prst="rect">
                      <a:avLst/>
                    </a:prstGeom>
                  </pic:spPr>
                </pic:pic>
              </a:graphicData>
            </a:graphic>
          </wp:inline>
        </w:drawing>
      </w:r>
    </w:p>
    <w:p w14:paraId="567A5E94" w14:textId="216E8E23" w:rsidR="00952F0C" w:rsidRDefault="00952F0C" w:rsidP="0077068A">
      <w:pPr>
        <w:rPr>
          <w:rFonts w:ascii="Times New Roman" w:hAnsi="Times New Roman" w:cs="Times New Roman"/>
          <w:b/>
          <w:bCs/>
          <w:sz w:val="36"/>
          <w:szCs w:val="36"/>
        </w:rPr>
      </w:pPr>
    </w:p>
    <w:p w14:paraId="294FAAF6" w14:textId="27E326CB" w:rsidR="00E74041" w:rsidRPr="00E74041" w:rsidRDefault="00E74041" w:rsidP="0077068A">
      <w:pPr>
        <w:rPr>
          <w:rFonts w:ascii="Times New Roman" w:hAnsi="Times New Roman" w:cs="Times New Roman"/>
          <w:sz w:val="36"/>
          <w:szCs w:val="36"/>
        </w:rPr>
      </w:pPr>
      <w:r w:rsidRPr="00E74041">
        <w:rPr>
          <w:rFonts w:ascii="Times New Roman" w:hAnsi="Times New Roman" w:cs="Times New Roman"/>
          <w:sz w:val="36"/>
          <w:szCs w:val="36"/>
        </w:rPr>
        <w:t>Book 2</w:t>
      </w:r>
    </w:p>
    <w:p w14:paraId="5D0B512D" w14:textId="50540C51" w:rsidR="00952F0C" w:rsidRDefault="00952F0C" w:rsidP="0077068A">
      <w:pPr>
        <w:rPr>
          <w:rFonts w:ascii="Times New Roman" w:hAnsi="Times New Roman" w:cs="Times New Roman"/>
          <w:b/>
          <w:bCs/>
          <w:sz w:val="36"/>
          <w:szCs w:val="36"/>
        </w:rPr>
      </w:pPr>
      <w:r>
        <w:rPr>
          <w:noProof/>
        </w:rPr>
        <w:drawing>
          <wp:inline distT="0" distB="0" distL="0" distR="0" wp14:anchorId="2176C52B" wp14:editId="74953277">
            <wp:extent cx="1609725" cy="2076450"/>
            <wp:effectExtent l="0" t="0" r="9525" b="0"/>
            <wp:docPr id="3" name="Picture 3" descr="SUCCESSFUL BUSINESSMEN HAVE A CLEAR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CCESSFUL BUSINESSMEN HAVE A CLEAR GO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9725" cy="2076450"/>
                    </a:xfrm>
                    <a:prstGeom prst="rect">
                      <a:avLst/>
                    </a:prstGeom>
                    <a:noFill/>
                    <a:ln>
                      <a:noFill/>
                    </a:ln>
                  </pic:spPr>
                </pic:pic>
              </a:graphicData>
            </a:graphic>
          </wp:inline>
        </w:drawing>
      </w:r>
    </w:p>
    <w:p w14:paraId="43695FB5" w14:textId="3C898C41" w:rsidR="00E74041" w:rsidRDefault="00E74041" w:rsidP="0077068A">
      <w:pPr>
        <w:rPr>
          <w:rFonts w:ascii="Times New Roman" w:hAnsi="Times New Roman" w:cs="Times New Roman"/>
          <w:b/>
          <w:bCs/>
          <w:sz w:val="36"/>
          <w:szCs w:val="36"/>
        </w:rPr>
      </w:pPr>
    </w:p>
    <w:p w14:paraId="03D669DE" w14:textId="2A767ACE" w:rsidR="00E74041" w:rsidRPr="00E74041" w:rsidRDefault="00E74041" w:rsidP="0077068A">
      <w:pPr>
        <w:rPr>
          <w:rFonts w:ascii="Times New Roman" w:hAnsi="Times New Roman" w:cs="Times New Roman"/>
          <w:sz w:val="36"/>
          <w:szCs w:val="36"/>
        </w:rPr>
      </w:pPr>
      <w:r w:rsidRPr="00E74041">
        <w:rPr>
          <w:rFonts w:ascii="Times New Roman" w:hAnsi="Times New Roman" w:cs="Times New Roman"/>
          <w:sz w:val="36"/>
          <w:szCs w:val="36"/>
        </w:rPr>
        <w:t>Book 3</w:t>
      </w:r>
    </w:p>
    <w:p w14:paraId="38995462" w14:textId="1AE812EE" w:rsidR="00952F0C" w:rsidRDefault="00952F0C" w:rsidP="0077068A">
      <w:pPr>
        <w:rPr>
          <w:rFonts w:ascii="Times New Roman" w:hAnsi="Times New Roman" w:cs="Times New Roman"/>
          <w:b/>
          <w:bCs/>
          <w:sz w:val="36"/>
          <w:szCs w:val="36"/>
        </w:rPr>
      </w:pPr>
    </w:p>
    <w:p w14:paraId="542AF606" w14:textId="09EF5892" w:rsidR="00952F0C" w:rsidRDefault="00952F0C" w:rsidP="0077068A">
      <w:pPr>
        <w:rPr>
          <w:rFonts w:ascii="Times New Roman" w:hAnsi="Times New Roman" w:cs="Times New Roman"/>
          <w:b/>
          <w:bCs/>
          <w:sz w:val="36"/>
          <w:szCs w:val="36"/>
        </w:rPr>
      </w:pPr>
      <w:r>
        <w:rPr>
          <w:noProof/>
        </w:rPr>
        <w:lastRenderedPageBreak/>
        <w:drawing>
          <wp:inline distT="0" distB="0" distL="0" distR="0" wp14:anchorId="03EEB824" wp14:editId="6BF92D53">
            <wp:extent cx="1600200" cy="2076450"/>
            <wp:effectExtent l="0" t="0" r="0" b="0"/>
            <wp:docPr id="4" name="Picture 4" descr="BUSINESS GURU, THINK LIKE A MAN, AND ACT LIKE WOMAN IN INSTALLING QUIC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SINESS GURU, THINK LIKE A MAN, AND ACT LIKE WOMAN IN INSTALLING QUICK BOOK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2076450"/>
                    </a:xfrm>
                    <a:prstGeom prst="rect">
                      <a:avLst/>
                    </a:prstGeom>
                    <a:noFill/>
                    <a:ln>
                      <a:noFill/>
                    </a:ln>
                  </pic:spPr>
                </pic:pic>
              </a:graphicData>
            </a:graphic>
          </wp:inline>
        </w:drawing>
      </w:r>
    </w:p>
    <w:p w14:paraId="4ED7508B" w14:textId="3539B2A6" w:rsidR="00E74041" w:rsidRDefault="00E74041" w:rsidP="0077068A">
      <w:pPr>
        <w:rPr>
          <w:rFonts w:ascii="Times New Roman" w:hAnsi="Times New Roman" w:cs="Times New Roman"/>
          <w:b/>
          <w:bCs/>
          <w:sz w:val="36"/>
          <w:szCs w:val="36"/>
        </w:rPr>
      </w:pPr>
    </w:p>
    <w:p w14:paraId="636243A6" w14:textId="73B2B730" w:rsidR="00E74041" w:rsidRPr="00E74041" w:rsidRDefault="00E74041" w:rsidP="0077068A">
      <w:pPr>
        <w:rPr>
          <w:rFonts w:ascii="Times New Roman" w:hAnsi="Times New Roman" w:cs="Times New Roman"/>
          <w:sz w:val="36"/>
          <w:szCs w:val="36"/>
        </w:rPr>
      </w:pPr>
      <w:r w:rsidRPr="00E74041">
        <w:rPr>
          <w:rFonts w:ascii="Times New Roman" w:hAnsi="Times New Roman" w:cs="Times New Roman"/>
          <w:sz w:val="36"/>
          <w:szCs w:val="36"/>
        </w:rPr>
        <w:t>Book 4</w:t>
      </w:r>
    </w:p>
    <w:p w14:paraId="1B6CE6AF" w14:textId="2A2A98C9" w:rsidR="00952F0C" w:rsidRDefault="00952F0C" w:rsidP="0077068A">
      <w:pPr>
        <w:rPr>
          <w:rFonts w:ascii="Times New Roman" w:hAnsi="Times New Roman" w:cs="Times New Roman"/>
          <w:b/>
          <w:bCs/>
          <w:sz w:val="36"/>
          <w:szCs w:val="36"/>
        </w:rPr>
      </w:pPr>
      <w:r>
        <w:rPr>
          <w:noProof/>
        </w:rPr>
        <w:drawing>
          <wp:inline distT="0" distB="0" distL="0" distR="0" wp14:anchorId="1485AC91" wp14:editId="2CAFBB5E">
            <wp:extent cx="1600200" cy="2076450"/>
            <wp:effectExtent l="0" t="0" r="0" b="0"/>
            <wp:docPr id="5" name="Picture 5" descr="SUCCESSFUL REAL ESTATE BUSINESSMEN DON'T DO DIFFERENT THINGS, THEY DO THINGS DIFFE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CCESSFUL REAL ESTATE BUSINESSMEN DON'T DO DIFFERENT THINGS, THEY DO THINGS DIFFERENTL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2076450"/>
                    </a:xfrm>
                    <a:prstGeom prst="rect">
                      <a:avLst/>
                    </a:prstGeom>
                    <a:noFill/>
                    <a:ln>
                      <a:noFill/>
                    </a:ln>
                  </pic:spPr>
                </pic:pic>
              </a:graphicData>
            </a:graphic>
          </wp:inline>
        </w:drawing>
      </w:r>
    </w:p>
    <w:p w14:paraId="3F3423AC" w14:textId="4E49505B" w:rsidR="00E74041" w:rsidRDefault="00E74041" w:rsidP="0077068A">
      <w:pPr>
        <w:rPr>
          <w:rFonts w:ascii="Times New Roman" w:hAnsi="Times New Roman" w:cs="Times New Roman"/>
          <w:b/>
          <w:bCs/>
          <w:sz w:val="36"/>
          <w:szCs w:val="36"/>
        </w:rPr>
      </w:pPr>
    </w:p>
    <w:p w14:paraId="3548639A" w14:textId="3158C771" w:rsidR="00952F0C" w:rsidRPr="006F4DCF" w:rsidRDefault="00E74041" w:rsidP="0077068A">
      <w:pPr>
        <w:rPr>
          <w:rFonts w:ascii="Times New Roman" w:hAnsi="Times New Roman" w:cs="Times New Roman"/>
          <w:sz w:val="36"/>
          <w:szCs w:val="36"/>
        </w:rPr>
      </w:pPr>
      <w:r w:rsidRPr="00E74041">
        <w:rPr>
          <w:rFonts w:ascii="Times New Roman" w:hAnsi="Times New Roman" w:cs="Times New Roman"/>
          <w:sz w:val="36"/>
          <w:szCs w:val="36"/>
        </w:rPr>
        <w:t>Book 5</w:t>
      </w:r>
    </w:p>
    <w:p w14:paraId="5AEDDABA" w14:textId="35E81444" w:rsidR="00E74041" w:rsidRDefault="00952F0C" w:rsidP="0077068A">
      <w:pPr>
        <w:rPr>
          <w:rFonts w:ascii="Times New Roman" w:hAnsi="Times New Roman" w:cs="Times New Roman"/>
          <w:b/>
          <w:bCs/>
          <w:sz w:val="36"/>
          <w:szCs w:val="36"/>
        </w:rPr>
      </w:pPr>
      <w:r>
        <w:rPr>
          <w:noProof/>
        </w:rPr>
        <w:drawing>
          <wp:inline distT="0" distB="0" distL="0" distR="0" wp14:anchorId="350930BA" wp14:editId="62BF78FC">
            <wp:extent cx="1609725" cy="2076450"/>
            <wp:effectExtent l="0" t="0" r="9525" b="0"/>
            <wp:docPr id="6" name="Picture 6" descr="HOW TO USE QUICK BOOKS FOR ASSISTED LIVING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TO USE QUICK BOOKS FOR ASSISTED LIVING BUSINES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9725" cy="2076450"/>
                    </a:xfrm>
                    <a:prstGeom prst="rect">
                      <a:avLst/>
                    </a:prstGeom>
                    <a:noFill/>
                    <a:ln>
                      <a:noFill/>
                    </a:ln>
                  </pic:spPr>
                </pic:pic>
              </a:graphicData>
            </a:graphic>
          </wp:inline>
        </w:drawing>
      </w:r>
    </w:p>
    <w:p w14:paraId="2B7FB0C1" w14:textId="3D34BB3D" w:rsidR="00E74041" w:rsidRPr="00E74041" w:rsidRDefault="00E74041" w:rsidP="0077068A">
      <w:pPr>
        <w:rPr>
          <w:rFonts w:ascii="Times New Roman" w:hAnsi="Times New Roman" w:cs="Times New Roman"/>
          <w:sz w:val="36"/>
          <w:szCs w:val="36"/>
        </w:rPr>
      </w:pPr>
      <w:r w:rsidRPr="00E74041">
        <w:rPr>
          <w:rFonts w:ascii="Times New Roman" w:hAnsi="Times New Roman" w:cs="Times New Roman"/>
          <w:sz w:val="36"/>
          <w:szCs w:val="36"/>
        </w:rPr>
        <w:lastRenderedPageBreak/>
        <w:t>Book 6</w:t>
      </w:r>
    </w:p>
    <w:p w14:paraId="4F8C8942" w14:textId="2AFFF3BF" w:rsidR="00952F0C" w:rsidRDefault="00952F0C" w:rsidP="0077068A">
      <w:pPr>
        <w:rPr>
          <w:rFonts w:ascii="Times New Roman" w:hAnsi="Times New Roman" w:cs="Times New Roman"/>
          <w:b/>
          <w:bCs/>
          <w:sz w:val="36"/>
          <w:szCs w:val="36"/>
        </w:rPr>
      </w:pPr>
      <w:r>
        <w:rPr>
          <w:noProof/>
        </w:rPr>
        <w:drawing>
          <wp:inline distT="0" distB="0" distL="0" distR="0" wp14:anchorId="591A803F" wp14:editId="43F4D8CA">
            <wp:extent cx="1600200" cy="2076450"/>
            <wp:effectExtent l="0" t="0" r="0" b="0"/>
            <wp:docPr id="7" name="Picture 7" descr="QUICK BOOKS FOR SMART BUSINESSWOMEN AND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ICK BOOKS FOR SMART BUSINESSWOMEN AND M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2076450"/>
                    </a:xfrm>
                    <a:prstGeom prst="rect">
                      <a:avLst/>
                    </a:prstGeom>
                    <a:noFill/>
                    <a:ln>
                      <a:noFill/>
                    </a:ln>
                  </pic:spPr>
                </pic:pic>
              </a:graphicData>
            </a:graphic>
          </wp:inline>
        </w:drawing>
      </w:r>
    </w:p>
    <w:p w14:paraId="38369F09" w14:textId="227FDC09" w:rsidR="00E74041" w:rsidRDefault="00E74041" w:rsidP="0077068A">
      <w:pPr>
        <w:rPr>
          <w:rFonts w:ascii="Times New Roman" w:hAnsi="Times New Roman" w:cs="Times New Roman"/>
          <w:b/>
          <w:bCs/>
          <w:sz w:val="36"/>
          <w:szCs w:val="36"/>
        </w:rPr>
      </w:pPr>
    </w:p>
    <w:p w14:paraId="5AC8642C" w14:textId="77777777" w:rsidR="00A87270" w:rsidRDefault="00A87270" w:rsidP="0077068A">
      <w:pPr>
        <w:rPr>
          <w:rFonts w:ascii="Times New Roman" w:hAnsi="Times New Roman" w:cs="Times New Roman"/>
          <w:sz w:val="36"/>
          <w:szCs w:val="36"/>
        </w:rPr>
      </w:pPr>
    </w:p>
    <w:p w14:paraId="767D386E" w14:textId="54B7DBED" w:rsidR="00952F0C" w:rsidRPr="00A87270" w:rsidRDefault="00E74041" w:rsidP="0077068A">
      <w:pPr>
        <w:rPr>
          <w:rFonts w:ascii="Times New Roman" w:hAnsi="Times New Roman" w:cs="Times New Roman"/>
          <w:sz w:val="36"/>
          <w:szCs w:val="36"/>
        </w:rPr>
      </w:pPr>
      <w:r w:rsidRPr="00E74041">
        <w:rPr>
          <w:rFonts w:ascii="Times New Roman" w:hAnsi="Times New Roman" w:cs="Times New Roman"/>
          <w:sz w:val="36"/>
          <w:szCs w:val="36"/>
        </w:rPr>
        <w:t>Book 7</w:t>
      </w:r>
    </w:p>
    <w:p w14:paraId="1D4FFD4F" w14:textId="6D9FCA63" w:rsidR="00952F0C" w:rsidRDefault="00952F0C" w:rsidP="0077068A">
      <w:pPr>
        <w:rPr>
          <w:rFonts w:ascii="Times New Roman" w:hAnsi="Times New Roman" w:cs="Times New Roman"/>
          <w:b/>
          <w:bCs/>
          <w:sz w:val="36"/>
          <w:szCs w:val="36"/>
        </w:rPr>
      </w:pPr>
      <w:r>
        <w:rPr>
          <w:noProof/>
        </w:rPr>
        <w:drawing>
          <wp:inline distT="0" distB="0" distL="0" distR="0" wp14:anchorId="26B8A6C9" wp14:editId="5161E1C8">
            <wp:extent cx="1600200" cy="2076450"/>
            <wp:effectExtent l="0" t="0" r="0" b="0"/>
            <wp:docPr id="8" name="Picture 8" descr="THE FUTURE OF BUSINESS DEPENDS ON QUIC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FUTURE OF BUSINESS DEPENDS ON QUICK BOOK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2076450"/>
                    </a:xfrm>
                    <a:prstGeom prst="rect">
                      <a:avLst/>
                    </a:prstGeom>
                    <a:noFill/>
                    <a:ln>
                      <a:noFill/>
                    </a:ln>
                  </pic:spPr>
                </pic:pic>
              </a:graphicData>
            </a:graphic>
          </wp:inline>
        </w:drawing>
      </w:r>
    </w:p>
    <w:p w14:paraId="26242AE8" w14:textId="548ED255" w:rsidR="00E74041" w:rsidRDefault="00E74041" w:rsidP="0077068A">
      <w:pPr>
        <w:rPr>
          <w:rFonts w:ascii="Times New Roman" w:hAnsi="Times New Roman" w:cs="Times New Roman"/>
          <w:b/>
          <w:bCs/>
          <w:sz w:val="36"/>
          <w:szCs w:val="36"/>
        </w:rPr>
      </w:pPr>
    </w:p>
    <w:p w14:paraId="0627EEBC" w14:textId="44FE4C55" w:rsidR="00E74041" w:rsidRDefault="00E74041" w:rsidP="0077068A">
      <w:pPr>
        <w:rPr>
          <w:rFonts w:ascii="Times New Roman" w:hAnsi="Times New Roman" w:cs="Times New Roman"/>
          <w:b/>
          <w:bCs/>
          <w:sz w:val="36"/>
          <w:szCs w:val="36"/>
        </w:rPr>
      </w:pPr>
    </w:p>
    <w:p w14:paraId="6AC32EE5" w14:textId="5CEAF51C" w:rsidR="00E74041" w:rsidRDefault="00E74041" w:rsidP="0077068A">
      <w:pPr>
        <w:rPr>
          <w:rFonts w:ascii="Times New Roman" w:hAnsi="Times New Roman" w:cs="Times New Roman"/>
          <w:b/>
          <w:bCs/>
          <w:sz w:val="36"/>
          <w:szCs w:val="36"/>
        </w:rPr>
      </w:pPr>
    </w:p>
    <w:p w14:paraId="3CCA1EEB" w14:textId="3110FEDB" w:rsidR="00E74041" w:rsidRDefault="00E74041" w:rsidP="0077068A">
      <w:pPr>
        <w:rPr>
          <w:rFonts w:ascii="Times New Roman" w:hAnsi="Times New Roman" w:cs="Times New Roman"/>
          <w:b/>
          <w:bCs/>
          <w:sz w:val="36"/>
          <w:szCs w:val="36"/>
        </w:rPr>
      </w:pPr>
    </w:p>
    <w:p w14:paraId="740DD718" w14:textId="77777777" w:rsidR="00E74041" w:rsidRDefault="00E74041" w:rsidP="0077068A">
      <w:pPr>
        <w:rPr>
          <w:rFonts w:ascii="Times New Roman" w:hAnsi="Times New Roman" w:cs="Times New Roman"/>
          <w:b/>
          <w:bCs/>
          <w:sz w:val="36"/>
          <w:szCs w:val="36"/>
        </w:rPr>
      </w:pPr>
    </w:p>
    <w:p w14:paraId="26202102" w14:textId="0A3C6FC2" w:rsidR="00952F0C" w:rsidRDefault="00952F0C" w:rsidP="0077068A">
      <w:pPr>
        <w:rPr>
          <w:rFonts w:ascii="Times New Roman" w:hAnsi="Times New Roman" w:cs="Times New Roman"/>
          <w:b/>
          <w:bCs/>
          <w:sz w:val="36"/>
          <w:szCs w:val="36"/>
        </w:rPr>
      </w:pPr>
    </w:p>
    <w:p w14:paraId="4B9820BF" w14:textId="27318910" w:rsidR="00952F0C" w:rsidRDefault="00952F0C" w:rsidP="0077068A">
      <w:pPr>
        <w:rPr>
          <w:rFonts w:ascii="Times New Roman" w:hAnsi="Times New Roman" w:cs="Times New Roman"/>
          <w:b/>
          <w:bCs/>
          <w:sz w:val="36"/>
          <w:szCs w:val="36"/>
        </w:rPr>
      </w:pPr>
      <w:r>
        <w:rPr>
          <w:rFonts w:ascii="Times New Roman" w:hAnsi="Times New Roman" w:cs="Times New Roman"/>
          <w:b/>
          <w:bCs/>
          <w:sz w:val="36"/>
          <w:szCs w:val="36"/>
        </w:rPr>
        <w:lastRenderedPageBreak/>
        <w:t>Rakhi Poonia children’s books</w:t>
      </w:r>
      <w:r w:rsidR="00E74041">
        <w:rPr>
          <w:rFonts w:ascii="Times New Roman" w:hAnsi="Times New Roman" w:cs="Times New Roman"/>
          <w:b/>
          <w:bCs/>
          <w:sz w:val="36"/>
          <w:szCs w:val="36"/>
        </w:rPr>
        <w:t xml:space="preserve"> on amazon.com</w:t>
      </w:r>
    </w:p>
    <w:p w14:paraId="6F6563C8" w14:textId="37D26150" w:rsidR="00952F0C" w:rsidRDefault="00952F0C" w:rsidP="0077068A">
      <w:pPr>
        <w:rPr>
          <w:rFonts w:ascii="Times New Roman" w:hAnsi="Times New Roman" w:cs="Times New Roman"/>
          <w:b/>
          <w:bCs/>
          <w:sz w:val="36"/>
          <w:szCs w:val="36"/>
        </w:rPr>
      </w:pPr>
      <w:r>
        <w:rPr>
          <w:noProof/>
        </w:rPr>
        <w:drawing>
          <wp:inline distT="0" distB="0" distL="0" distR="0" wp14:anchorId="3A9FC852" wp14:editId="0DE90BFF">
            <wp:extent cx="1381125" cy="2076450"/>
            <wp:effectExtent l="0" t="0" r="9525" b="0"/>
            <wp:docPr id="9" name="Picture 9" descr="I AM CURIOUS ABOUT M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 AM CURIOUS ABOUT MAR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1125" cy="2076450"/>
                    </a:xfrm>
                    <a:prstGeom prst="rect">
                      <a:avLst/>
                    </a:prstGeom>
                    <a:noFill/>
                    <a:ln>
                      <a:noFill/>
                    </a:ln>
                  </pic:spPr>
                </pic:pic>
              </a:graphicData>
            </a:graphic>
          </wp:inline>
        </w:drawing>
      </w:r>
    </w:p>
    <w:p w14:paraId="3DC24B22" w14:textId="7D8844BE" w:rsidR="006A5A1D" w:rsidRPr="008533AD" w:rsidRDefault="006A5A1D" w:rsidP="0077068A">
      <w:pPr>
        <w:rPr>
          <w:rFonts w:ascii="Times New Roman" w:hAnsi="Times New Roman" w:cs="Times New Roman"/>
          <w:b/>
          <w:bCs/>
          <w:sz w:val="36"/>
          <w:szCs w:val="36"/>
        </w:rPr>
      </w:pPr>
      <w:r w:rsidRPr="006A5A1D">
        <w:rPr>
          <w:noProof/>
        </w:rPr>
        <w:lastRenderedPageBreak/>
        <w:drawing>
          <wp:inline distT="0" distB="0" distL="0" distR="0" wp14:anchorId="6FC22E6C" wp14:editId="0DEDC10D">
            <wp:extent cx="5943600" cy="59563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5956300"/>
                    </a:xfrm>
                    <a:prstGeom prst="rect">
                      <a:avLst/>
                    </a:prstGeom>
                  </pic:spPr>
                </pic:pic>
              </a:graphicData>
            </a:graphic>
          </wp:inline>
        </w:drawing>
      </w:r>
    </w:p>
    <w:sectPr w:rsidR="006A5A1D" w:rsidRPr="008533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DA50BE"/>
    <w:multiLevelType w:val="hybridMultilevel"/>
    <w:tmpl w:val="413CF5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BEF2BC6"/>
    <w:multiLevelType w:val="hybridMultilevel"/>
    <w:tmpl w:val="69AA3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F784E95"/>
    <w:multiLevelType w:val="hybridMultilevel"/>
    <w:tmpl w:val="E884C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0AA7D5C"/>
    <w:multiLevelType w:val="hybridMultilevel"/>
    <w:tmpl w:val="A8C4F320"/>
    <w:lvl w:ilvl="0" w:tplc="BC5817FA">
      <w:start w:val="1"/>
      <w:numFmt w:val="lowerLetter"/>
      <w:lvlText w:val="%1."/>
      <w:lvlJc w:val="left"/>
      <w:pPr>
        <w:ind w:left="630" w:hanging="360"/>
      </w:pPr>
      <w:rPr>
        <w:rFonts w:ascii="Times New Roman" w:eastAsiaTheme="minorHAnsi" w:hAnsi="Times New Roman" w:cs="Times New Roman"/>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7A5"/>
    <w:rsid w:val="00050209"/>
    <w:rsid w:val="00073FF9"/>
    <w:rsid w:val="00087FED"/>
    <w:rsid w:val="001205BC"/>
    <w:rsid w:val="002368ED"/>
    <w:rsid w:val="002707A5"/>
    <w:rsid w:val="00270A29"/>
    <w:rsid w:val="00294A2C"/>
    <w:rsid w:val="002A687E"/>
    <w:rsid w:val="002F2C46"/>
    <w:rsid w:val="00320903"/>
    <w:rsid w:val="0033463A"/>
    <w:rsid w:val="0040552F"/>
    <w:rsid w:val="004360A8"/>
    <w:rsid w:val="00457BF5"/>
    <w:rsid w:val="004903FE"/>
    <w:rsid w:val="0054147D"/>
    <w:rsid w:val="006A5A1D"/>
    <w:rsid w:val="006A6605"/>
    <w:rsid w:val="006F4DCF"/>
    <w:rsid w:val="0077068A"/>
    <w:rsid w:val="008056D1"/>
    <w:rsid w:val="00814CD5"/>
    <w:rsid w:val="008533AD"/>
    <w:rsid w:val="008A009A"/>
    <w:rsid w:val="008F4A35"/>
    <w:rsid w:val="00952F0C"/>
    <w:rsid w:val="00A5160F"/>
    <w:rsid w:val="00A87270"/>
    <w:rsid w:val="00AC61CE"/>
    <w:rsid w:val="00BB0A2A"/>
    <w:rsid w:val="00C25CC2"/>
    <w:rsid w:val="00C368BF"/>
    <w:rsid w:val="00C42037"/>
    <w:rsid w:val="00DE17AB"/>
    <w:rsid w:val="00E50333"/>
    <w:rsid w:val="00E74041"/>
    <w:rsid w:val="00EC63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399A2"/>
  <w15:chartTrackingRefBased/>
  <w15:docId w15:val="{75DF387A-FF78-4E14-9A12-6386AAFBF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0333"/>
    <w:pPr>
      <w:ind w:left="720"/>
      <w:contextualSpacing/>
    </w:pPr>
  </w:style>
  <w:style w:type="character" w:styleId="Hyperlink">
    <w:name w:val="Hyperlink"/>
    <w:basedOn w:val="DefaultParagraphFont"/>
    <w:uiPriority w:val="99"/>
    <w:unhideWhenUsed/>
    <w:rsid w:val="00E50333"/>
    <w:rPr>
      <w:color w:val="0000FF"/>
      <w:u w:val="single"/>
    </w:rPr>
  </w:style>
  <w:style w:type="character" w:styleId="HTMLCite">
    <w:name w:val="HTML Cite"/>
    <w:basedOn w:val="DefaultParagraphFont"/>
    <w:uiPriority w:val="99"/>
    <w:semiHidden/>
    <w:unhideWhenUsed/>
    <w:rsid w:val="00C42037"/>
    <w:rPr>
      <w:i/>
      <w:iCs/>
    </w:rPr>
  </w:style>
  <w:style w:type="character" w:customStyle="1" w:styleId="eipwbe">
    <w:name w:val="eipwbe"/>
    <w:basedOn w:val="DefaultParagraphFont"/>
    <w:rsid w:val="00C42037"/>
  </w:style>
  <w:style w:type="character" w:styleId="UnresolvedMention">
    <w:name w:val="Unresolved Mention"/>
    <w:basedOn w:val="DefaultParagraphFont"/>
    <w:uiPriority w:val="99"/>
    <w:semiHidden/>
    <w:unhideWhenUsed/>
    <w:rsid w:val="008533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3150714">
      <w:bodyDiv w:val="1"/>
      <w:marLeft w:val="0"/>
      <w:marRight w:val="0"/>
      <w:marTop w:val="0"/>
      <w:marBottom w:val="0"/>
      <w:divBdr>
        <w:top w:val="none" w:sz="0" w:space="0" w:color="auto"/>
        <w:left w:val="none" w:sz="0" w:space="0" w:color="auto"/>
        <w:bottom w:val="none" w:sz="0" w:space="0" w:color="auto"/>
        <w:right w:val="none" w:sz="0" w:space="0" w:color="auto"/>
      </w:divBdr>
      <w:divsChild>
        <w:div w:id="1138690371">
          <w:marLeft w:val="0"/>
          <w:marRight w:val="0"/>
          <w:marTop w:val="0"/>
          <w:marBottom w:val="0"/>
          <w:divBdr>
            <w:top w:val="none" w:sz="0" w:space="0" w:color="auto"/>
            <w:left w:val="none" w:sz="0" w:space="0" w:color="auto"/>
            <w:bottom w:val="none" w:sz="0" w:space="0" w:color="auto"/>
            <w:right w:val="none" w:sz="0" w:space="0" w:color="auto"/>
          </w:divBdr>
        </w:div>
        <w:div w:id="14851205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versities.com/schools/georgia-piedmont-technical-college" TargetMode="Externa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www.universities.com/schools/ogeechee-technical-college" TargetMode="Externa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s://googleads.g.doubleclick.net/aclk?sa=l&amp;ai=CfwXcJ9-cXsa3GI6m7wKMg6S4DqKBnZ9c5-6htJMLwI23ARABIPvMyAZgyZa9h-CjtBCgAeO8gNMCyAEBqAMByAPDBKoE_AFP0N8VTaEkpHQ9-u91v4xEXzmNYU1qXz2hBhT8gX7qGyhlzuL-tSQi5QpqTZ86x9GnD_c0rs4S32Aee5UhwSmtfrhZ8_avjOQ8N1rL9A7fdfTttOh59K3O5ts-2svLMZfDCLiib2mwCmzX4lAm6C7ZRwZU9HVBzgAW0r5v-lcsNwwkNsXMiOSOiKxhrX54SFsABXKruVxB39AQ6g_ivoilGXpLH_Tt5qyHQgJMNOmO-UC14yerGFufY7ZT9p4n0ZyZM90tmOqEhU_1CrnYLhCK_0NqFHjc5aqNNiPaFxruC9J-qmx6vhaMgYcdhYzPlMQ7r4L4GdFc1ismxpnABMDq8-X2AqAGUYAHhcP_rAGoB47OG6gH1ckbqAeT2BuoB7oGqAfw2RuoB_LZG6gHpr4bqAfs1RuoB_PRG6gH7NUbqAeW2BuoB8LaG9gHAdIICQiA4cBgEAEYHrEJSmdlPVc8epiACgGKChVodHRwOi8vd3d3LmFvaWdhLmNvbS-YCwHICwHgCwHYEwo&amp;ae=1&amp;num=1&amp;cid=CAAScORoFuwfRscA3nZcqYnppO1rotRZCb9s2R4UBoo9dZz5fTXFiABbe_nHPgkUoLiDgleezh_5FBrnGtAUcIbpjnfwKAhxcDnrD0GZvdvpIymwGdf0mjX9ty4Rcj55wsWsl5OSswlSRocNwDbnjJagyvw&amp;sig=AOD64_1P_vX09hGv8hxPiXT2ayOkCNNg7g&amp;client=ca-pub-0011640754680735&amp;nm=15&amp;mb=2&amp;bg=!Li2lLTVY_HqN8S75oOICAAAAlFIAAAAvmQFub0tXMGyi4924hAiQk0Aq8-SzLJDOHc8rzWwmbF-9g3D9XvFGn6Lbypf9uoKlO-BhVi63fQBQUbgcyX-8IiGDRhhWPq2liTK94_GNPLkqwUPwSeWKCQNcz96OOWJ_pw7RAusmcQ6LvEM5OxwvhdOIrfnEOkziAxDlpN7Sq3IBg8C47LdkX-2UXsHxzB1Cg6P9S-hxXAMJg2jLxl1zew9SrQK_sM9fTf0g2-0NXpeF63fD7fN6ahOdpSaxOOgIkdyv3wWQmK6VrTF5uhqpl8vWM3nqP0wVxaUB-PQOTY7-9cWuFCskS__KwfxEAKO1krtrerDYPJZudPlN_h-_kE8JiiNH1Z-w6sIRGQvQ1hHGduwvz-tOXL7zv2psfNRLJR6AszjYflqXgzuVGArF1OnmL8J1oCUNP7PAMjIX8JolaJsXDT03bcrE_MVBxHXLODT3VS3A7igwrZfwQaTO5O4CnLDhkN8l95MzFc6y4z1K&amp;adurl=https://www.aoiga.com/%3Fgclid%3DEAIaIQobChMIhue74NL16AIVDtNbCh2MAQnnEAEYASAAEgKYA_D_BwE" TargetMode="Externa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www.valuepenguin"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www.universities.com/schools/wiregrass-georgia-technical-college"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842</Words>
  <Characters>4803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Rakhi Poonia</dc:creator>
  <cp:keywords/>
  <dc:description/>
  <cp:lastModifiedBy>Rakhi Poonia</cp:lastModifiedBy>
  <cp:revision>10</cp:revision>
  <dcterms:created xsi:type="dcterms:W3CDTF">2020-04-20T00:19:00Z</dcterms:created>
  <dcterms:modified xsi:type="dcterms:W3CDTF">2020-04-20T00:32:00Z</dcterms:modified>
</cp:coreProperties>
</file>